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EA" w:rsidRPr="00D92A10" w:rsidRDefault="008A6535" w:rsidP="007044EA">
      <w:pPr>
        <w:spacing w:after="0"/>
        <w:jc w:val="center"/>
        <w:rPr>
          <w:rFonts w:ascii="Times New Roman" w:hAnsi="Times New Roman" w:cs="Times New Roman"/>
          <w:sz w:val="24"/>
          <w:szCs w:val="24"/>
        </w:rPr>
      </w:pPr>
      <w:r>
        <w:rPr>
          <w:rFonts w:ascii="Times New Roman" w:hAnsi="Times New Roman" w:cs="Times New Roman"/>
          <w:sz w:val="28"/>
          <w:szCs w:val="28"/>
        </w:rPr>
        <w:tab/>
        <w:t xml:space="preserve">       </w:t>
      </w:r>
      <w:r w:rsidR="00D92A10" w:rsidRPr="00D92A10">
        <w:rPr>
          <w:rFonts w:ascii="Times New Roman" w:hAnsi="Times New Roman" w:cs="Times New Roman"/>
          <w:sz w:val="24"/>
          <w:szCs w:val="24"/>
        </w:rPr>
        <w:t>PATVIRTINTA</w:t>
      </w:r>
    </w:p>
    <w:p w:rsidR="007044EA" w:rsidRDefault="00D92A10" w:rsidP="007044EA">
      <w:pPr>
        <w:spacing w:after="0"/>
        <w:jc w:val="center"/>
        <w:rPr>
          <w:rFonts w:ascii="Times New Roman" w:hAnsi="Times New Roman" w:cs="Times New Roman"/>
          <w:sz w:val="24"/>
          <w:szCs w:val="24"/>
        </w:rPr>
      </w:pPr>
      <w:r w:rsidRPr="00D92A10">
        <w:rPr>
          <w:rFonts w:ascii="Times New Roman" w:hAnsi="Times New Roman" w:cs="Times New Roman"/>
          <w:sz w:val="24"/>
          <w:szCs w:val="24"/>
        </w:rPr>
        <w:tab/>
      </w:r>
      <w:r w:rsidRPr="00D92A10">
        <w:rPr>
          <w:rFonts w:ascii="Times New Roman" w:hAnsi="Times New Roman" w:cs="Times New Roman"/>
          <w:sz w:val="24"/>
          <w:szCs w:val="24"/>
        </w:rPr>
        <w:tab/>
      </w:r>
      <w:r w:rsidRPr="00D92A10">
        <w:rPr>
          <w:rFonts w:ascii="Times New Roman" w:hAnsi="Times New Roman" w:cs="Times New Roman"/>
          <w:sz w:val="24"/>
          <w:szCs w:val="24"/>
        </w:rPr>
        <w:tab/>
        <w:t xml:space="preserve">   </w:t>
      </w:r>
      <w:r w:rsidR="008A6535" w:rsidRPr="00D92A10">
        <w:rPr>
          <w:rFonts w:ascii="Times New Roman" w:hAnsi="Times New Roman" w:cs="Times New Roman"/>
          <w:sz w:val="24"/>
          <w:szCs w:val="24"/>
        </w:rPr>
        <w:t xml:space="preserve">         </w:t>
      </w:r>
      <w:r w:rsidR="007044EA" w:rsidRPr="00D92A10">
        <w:rPr>
          <w:rFonts w:ascii="Times New Roman" w:hAnsi="Times New Roman" w:cs="Times New Roman"/>
          <w:sz w:val="24"/>
          <w:szCs w:val="24"/>
        </w:rPr>
        <w:t>Sedos Vytauto Mačerni</w:t>
      </w:r>
      <w:r w:rsidRPr="00D92A10">
        <w:rPr>
          <w:rFonts w:ascii="Times New Roman" w:hAnsi="Times New Roman" w:cs="Times New Roman"/>
          <w:sz w:val="24"/>
          <w:szCs w:val="24"/>
        </w:rPr>
        <w:t xml:space="preserve">o gimnazijos </w:t>
      </w:r>
      <w:r w:rsidRPr="00D92A10">
        <w:rPr>
          <w:rFonts w:ascii="Times New Roman" w:hAnsi="Times New Roman" w:cs="Times New Roman"/>
          <w:sz w:val="24"/>
          <w:szCs w:val="24"/>
        </w:rPr>
        <w:tab/>
      </w:r>
      <w:r w:rsidRPr="00D92A10">
        <w:rPr>
          <w:rFonts w:ascii="Times New Roman" w:hAnsi="Times New Roman" w:cs="Times New Roman"/>
          <w:sz w:val="24"/>
          <w:szCs w:val="24"/>
        </w:rPr>
        <w:tab/>
      </w:r>
      <w:r w:rsidRPr="00D92A10">
        <w:rPr>
          <w:rFonts w:ascii="Times New Roman" w:hAnsi="Times New Roman" w:cs="Times New Roman"/>
          <w:sz w:val="24"/>
          <w:szCs w:val="24"/>
        </w:rPr>
        <w:tab/>
      </w:r>
      <w:r w:rsidRPr="00D92A1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92A10">
        <w:rPr>
          <w:rFonts w:ascii="Times New Roman" w:hAnsi="Times New Roman" w:cs="Times New Roman"/>
          <w:sz w:val="24"/>
          <w:szCs w:val="24"/>
        </w:rPr>
        <w:t xml:space="preserve">  </w:t>
      </w:r>
      <w:r>
        <w:rPr>
          <w:rFonts w:ascii="Times New Roman" w:hAnsi="Times New Roman" w:cs="Times New Roman"/>
          <w:sz w:val="24"/>
          <w:szCs w:val="24"/>
        </w:rPr>
        <w:t xml:space="preserve"> </w:t>
      </w:r>
      <w:r w:rsidR="008A6535" w:rsidRPr="00D92A10">
        <w:rPr>
          <w:rFonts w:ascii="Times New Roman" w:hAnsi="Times New Roman" w:cs="Times New Roman"/>
          <w:sz w:val="24"/>
          <w:szCs w:val="24"/>
        </w:rPr>
        <w:t xml:space="preserve">direktoriaus 2020-08-20 </w:t>
      </w:r>
      <w:r w:rsidRPr="00D92A10">
        <w:rPr>
          <w:rFonts w:ascii="Times New Roman" w:hAnsi="Times New Roman" w:cs="Times New Roman"/>
          <w:sz w:val="24"/>
          <w:szCs w:val="24"/>
        </w:rPr>
        <w:t>įsakymu</w:t>
      </w:r>
      <w:r>
        <w:rPr>
          <w:rFonts w:ascii="Times New Roman" w:hAnsi="Times New Roman" w:cs="Times New Roman"/>
          <w:sz w:val="24"/>
          <w:szCs w:val="24"/>
        </w:rPr>
        <w:t xml:space="preserve"> </w:t>
      </w:r>
      <w:r w:rsidR="008A6535" w:rsidRPr="00D92A10">
        <w:rPr>
          <w:rFonts w:ascii="Times New Roman" w:hAnsi="Times New Roman" w:cs="Times New Roman"/>
          <w:sz w:val="24"/>
          <w:szCs w:val="24"/>
        </w:rPr>
        <w:t>Nr.V1-</w:t>
      </w:r>
      <w:r>
        <w:rPr>
          <w:rFonts w:ascii="Times New Roman" w:hAnsi="Times New Roman" w:cs="Times New Roman"/>
          <w:sz w:val="24"/>
          <w:szCs w:val="24"/>
        </w:rPr>
        <w:t>32</w:t>
      </w:r>
    </w:p>
    <w:p w:rsidR="00D92A10" w:rsidRPr="00D92A10" w:rsidRDefault="00D92A10" w:rsidP="007044EA">
      <w:pPr>
        <w:spacing w:after="0"/>
        <w:jc w:val="center"/>
        <w:rPr>
          <w:rFonts w:ascii="Times New Roman" w:hAnsi="Times New Roman" w:cs="Times New Roman"/>
          <w:sz w:val="24"/>
          <w:szCs w:val="24"/>
        </w:rPr>
      </w:pPr>
    </w:p>
    <w:p w:rsidR="007044EA" w:rsidRPr="00D92A10" w:rsidRDefault="007044EA" w:rsidP="000C2B26">
      <w:pPr>
        <w:spacing w:after="0" w:line="240" w:lineRule="auto"/>
        <w:jc w:val="center"/>
        <w:rPr>
          <w:rFonts w:ascii="Times New Roman" w:hAnsi="Times New Roman" w:cs="Times New Roman"/>
          <w:sz w:val="24"/>
          <w:szCs w:val="24"/>
        </w:rPr>
      </w:pPr>
    </w:p>
    <w:p w:rsidR="000C2B26" w:rsidRDefault="00434EFC" w:rsidP="000C2B26">
      <w:pPr>
        <w:spacing w:after="0" w:line="240" w:lineRule="auto"/>
        <w:jc w:val="center"/>
        <w:rPr>
          <w:rFonts w:ascii="Times New Roman" w:hAnsi="Times New Roman" w:cs="Times New Roman"/>
          <w:b/>
          <w:sz w:val="24"/>
          <w:szCs w:val="24"/>
        </w:rPr>
      </w:pPr>
      <w:r w:rsidRPr="00D92A10">
        <w:rPr>
          <w:rFonts w:ascii="Times New Roman" w:hAnsi="Times New Roman" w:cs="Times New Roman"/>
          <w:b/>
          <w:sz w:val="24"/>
          <w:szCs w:val="24"/>
        </w:rPr>
        <w:t xml:space="preserve">SEDOS VYTAUTO MAČERNIO GIMNAZIJOS COVID-19 LIGOS </w:t>
      </w:r>
    </w:p>
    <w:p w:rsidR="00961E8F" w:rsidRPr="00D92A10" w:rsidRDefault="00434EFC" w:rsidP="000C2B26">
      <w:pPr>
        <w:spacing w:after="0" w:line="240" w:lineRule="auto"/>
        <w:jc w:val="center"/>
        <w:rPr>
          <w:rFonts w:ascii="Times New Roman" w:hAnsi="Times New Roman" w:cs="Times New Roman"/>
          <w:b/>
          <w:sz w:val="24"/>
          <w:szCs w:val="24"/>
        </w:rPr>
      </w:pPr>
      <w:r w:rsidRPr="00D92A10">
        <w:rPr>
          <w:rFonts w:ascii="Times New Roman" w:hAnsi="Times New Roman" w:cs="Times New Roman"/>
          <w:b/>
          <w:sz w:val="24"/>
          <w:szCs w:val="24"/>
        </w:rPr>
        <w:t>(KORONAVIRUSO INFEKCIJOS) VALDYMO PRIEMONIŲ PLANAS ORGANIZUOJANT UGDYMO PROCESĄ</w:t>
      </w:r>
    </w:p>
    <w:p w:rsidR="00D92A10" w:rsidRPr="00434EFC" w:rsidRDefault="00D92A10" w:rsidP="009965E9">
      <w:pPr>
        <w:jc w:val="center"/>
        <w:rPr>
          <w:rFonts w:ascii="Times New Roman" w:hAnsi="Times New Roman" w:cs="Times New Roman"/>
          <w:b/>
          <w:sz w:val="24"/>
          <w:szCs w:val="24"/>
        </w:rPr>
      </w:pPr>
    </w:p>
    <w:p w:rsidR="00961E8F" w:rsidRDefault="00434EFC" w:rsidP="00961E8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 SKYRIUS</w:t>
      </w:r>
    </w:p>
    <w:p w:rsidR="00D92A10" w:rsidRPr="000C2B26" w:rsidRDefault="00434EFC" w:rsidP="00A403F5">
      <w:pPr>
        <w:jc w:val="center"/>
        <w:rPr>
          <w:rFonts w:ascii="Times New Roman" w:hAnsi="Times New Roman" w:cs="Times New Roman"/>
          <w:b/>
          <w:color w:val="000000" w:themeColor="text1"/>
          <w:sz w:val="24"/>
          <w:szCs w:val="24"/>
        </w:rPr>
      </w:pPr>
      <w:r w:rsidRPr="00A44014">
        <w:rPr>
          <w:rFonts w:ascii="Times New Roman" w:hAnsi="Times New Roman" w:cs="Times New Roman"/>
          <w:b/>
          <w:color w:val="000000" w:themeColor="text1"/>
          <w:sz w:val="24"/>
          <w:szCs w:val="24"/>
        </w:rPr>
        <w:t>BENDROSIOS NUOSTATOS</w:t>
      </w:r>
      <w:bookmarkStart w:id="0" w:name="_GoBack"/>
      <w:bookmarkEnd w:id="0"/>
    </w:p>
    <w:p w:rsidR="00434EFC" w:rsidRPr="000C2B26" w:rsidRDefault="00434EFC" w:rsidP="00D92A10">
      <w:pPr>
        <w:jc w:val="both"/>
        <w:rPr>
          <w:rFonts w:ascii="Times New Roman" w:hAnsi="Times New Roman" w:cs="Times New Roman"/>
          <w:sz w:val="24"/>
          <w:szCs w:val="24"/>
        </w:rPr>
      </w:pPr>
      <w:r w:rsidRPr="000C2B26">
        <w:rPr>
          <w:rFonts w:ascii="Times New Roman" w:hAnsi="Times New Roman" w:cs="Times New Roman"/>
          <w:sz w:val="24"/>
          <w:szCs w:val="24"/>
        </w:rPr>
        <w:t>1. Vadovaujantis Sedos Vytauto Mačernio gimnazijos  (toliau – Gi</w:t>
      </w:r>
      <w:r w:rsidR="00DB2840" w:rsidRPr="000C2B26">
        <w:rPr>
          <w:rFonts w:ascii="Times New Roman" w:hAnsi="Times New Roman" w:cs="Times New Roman"/>
          <w:sz w:val="24"/>
          <w:szCs w:val="24"/>
        </w:rPr>
        <w:t>mnazija) Covid-19 ligos (</w:t>
      </w:r>
      <w:proofErr w:type="spellStart"/>
      <w:r w:rsidR="00DB2840" w:rsidRPr="000C2B26">
        <w:rPr>
          <w:rFonts w:ascii="Times New Roman" w:hAnsi="Times New Roman" w:cs="Times New Roman"/>
          <w:sz w:val="24"/>
          <w:szCs w:val="24"/>
        </w:rPr>
        <w:t>korona</w:t>
      </w:r>
      <w:r w:rsidRPr="000C2B26">
        <w:rPr>
          <w:rFonts w:ascii="Times New Roman" w:hAnsi="Times New Roman" w:cs="Times New Roman"/>
          <w:sz w:val="24"/>
          <w:szCs w:val="24"/>
        </w:rPr>
        <w:t>viruso</w:t>
      </w:r>
      <w:proofErr w:type="spellEnd"/>
      <w:r w:rsidRPr="000C2B26">
        <w:rPr>
          <w:rFonts w:ascii="Times New Roman" w:hAnsi="Times New Roman" w:cs="Times New Roman"/>
          <w:sz w:val="24"/>
          <w:szCs w:val="24"/>
        </w:rPr>
        <w:t xml:space="preserve"> infekcijos) valdymo priemonių planu (toliai – planas) ugdymo procesas Gimnazijoje organizuojamas atsižvelgiant į epidemiologinę situaciją ir Lietuvos Respublikos sveikatos apsaugos ministerijos patvirtintus reikalavimus. </w:t>
      </w:r>
    </w:p>
    <w:p w:rsidR="00434EFC" w:rsidRPr="000C2B26" w:rsidRDefault="00434EFC"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2. Gimnazijoje maksimaliai laikomasi numatytų saugos priemonių, ribojami Gimnazijos bendruomenės kontaktai, laikomasi saugaus atstumo. </w:t>
      </w:r>
    </w:p>
    <w:p w:rsidR="00434EFC" w:rsidRPr="000C2B26" w:rsidRDefault="00434EFC"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3. Gimnazijos darbuotojai (tarp jų ir pedagogai) bendrose uždarose erdvėse (pvz., koridoriuose, valgykloje, bibliotekoje ar pan.), klasės renginiuose uždarose erdvėse dalyvaujantys pilnamečiai tretieji asmenys (pvz., tėvai (globėjai, rūpintojai), kai tarp dalyvių neišlaikomas 2 metrų atstumas, privalo dėvėti nosį ir burną dengiančias apsaugos priemones (veido kaukes, respiratorius ar kitas priemones). </w:t>
      </w:r>
    </w:p>
    <w:p w:rsidR="00434EFC" w:rsidRPr="000C2B26" w:rsidRDefault="00434EFC"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4.. Kaukėmis apsirūpina patys darbuotojai, pedagogai. Kaukių leidžiama nedėvėti neįgalumą turintiems asmenims, kurie dėl savo sveikatos būklės kaukių dėvėti negali ar jų dėvėjimas gali pakenkti asmens sveikatos būklei. Kai pedagogas ar kitas Gimnazijos darbuotojas negali dėvėti kaukės dėl savo sveikatos būklės ar vykdomos veiklos specifikos, atsižvelgiant į profesinės rizikos vertinimo išvadą gali būti parenkamos kitos asmeninės apsaugos priemonės. </w:t>
      </w:r>
    </w:p>
    <w:p w:rsidR="007C6CC0" w:rsidRPr="000C2B26" w:rsidRDefault="00434EFC" w:rsidP="00D92A10">
      <w:pPr>
        <w:jc w:val="both"/>
        <w:rPr>
          <w:rFonts w:ascii="Times New Roman" w:hAnsi="Times New Roman" w:cs="Times New Roman"/>
          <w:sz w:val="24"/>
          <w:szCs w:val="24"/>
        </w:rPr>
      </w:pPr>
      <w:r w:rsidRPr="000C2B26">
        <w:rPr>
          <w:rFonts w:ascii="Times New Roman" w:hAnsi="Times New Roman" w:cs="Times New Roman"/>
          <w:sz w:val="24"/>
          <w:szCs w:val="24"/>
        </w:rPr>
        <w:t>5. Gimnazijoje siekiama, kad skirtingų srautų mokiniai turėtų kuo maž</w:t>
      </w:r>
      <w:r w:rsidR="007C6CC0" w:rsidRPr="000C2B26">
        <w:rPr>
          <w:rFonts w:ascii="Times New Roman" w:hAnsi="Times New Roman" w:cs="Times New Roman"/>
          <w:sz w:val="24"/>
          <w:szCs w:val="24"/>
        </w:rPr>
        <w:t xml:space="preserve">iau kontaktų. Jeigu tuose pačiuose kabinetuose vyksta pamokos skirtingų srautų mokiniams, patalpos vėdinamos ir dezinfekuojamos. Jei organizuojant veiklą naudojamos bendros patalpos po kiekvienos veiklos jos išvėdinamos ir išvalomos. </w:t>
      </w:r>
    </w:p>
    <w:p w:rsidR="00434EFC" w:rsidRPr="000C2B26" w:rsidRDefault="007C6CC0" w:rsidP="00D92A10">
      <w:pPr>
        <w:jc w:val="both"/>
        <w:rPr>
          <w:rFonts w:ascii="Times New Roman" w:hAnsi="Times New Roman" w:cs="Times New Roman"/>
          <w:sz w:val="24"/>
          <w:szCs w:val="24"/>
        </w:rPr>
      </w:pPr>
      <w:r w:rsidRPr="000C2B26">
        <w:rPr>
          <w:rFonts w:ascii="Times New Roman" w:hAnsi="Times New Roman" w:cs="Times New Roman"/>
          <w:sz w:val="24"/>
          <w:szCs w:val="24"/>
        </w:rPr>
        <w:t>6. Reguliuojamas mokinių srautų patekimas į gimnaziją bei judėjimas joje:</w:t>
      </w:r>
    </w:p>
    <w:p w:rsidR="007C6CC0" w:rsidRPr="000C2B26" w:rsidRDefault="007C6CC0" w:rsidP="00D92A10">
      <w:pPr>
        <w:jc w:val="both"/>
        <w:rPr>
          <w:rFonts w:ascii="Times New Roman" w:hAnsi="Times New Roman" w:cs="Times New Roman"/>
          <w:sz w:val="24"/>
          <w:szCs w:val="24"/>
        </w:rPr>
      </w:pPr>
      <w:r w:rsidRPr="000C2B26">
        <w:rPr>
          <w:rFonts w:ascii="Times New Roman" w:hAnsi="Times New Roman" w:cs="Times New Roman"/>
          <w:sz w:val="24"/>
          <w:szCs w:val="24"/>
        </w:rPr>
        <w:t>6.1. į Gimnaziją įeinama iš kiemo pusės 1-4, 5a, III –IV kl.</w:t>
      </w:r>
      <w:r w:rsidR="004627D8">
        <w:rPr>
          <w:rFonts w:ascii="Times New Roman" w:hAnsi="Times New Roman" w:cs="Times New Roman"/>
          <w:sz w:val="24"/>
          <w:szCs w:val="24"/>
        </w:rPr>
        <w:t>,</w:t>
      </w:r>
      <w:r w:rsidRPr="000C2B26">
        <w:rPr>
          <w:rFonts w:ascii="Times New Roman" w:hAnsi="Times New Roman" w:cs="Times New Roman"/>
          <w:sz w:val="24"/>
          <w:szCs w:val="24"/>
        </w:rPr>
        <w:t xml:space="preserve"> per šoninį įėjimą 5b, 6a, 6b, 7, 8, I </w:t>
      </w:r>
      <w:proofErr w:type="spellStart"/>
      <w:r w:rsidRPr="000C2B26">
        <w:rPr>
          <w:rFonts w:ascii="Times New Roman" w:hAnsi="Times New Roman" w:cs="Times New Roman"/>
          <w:sz w:val="24"/>
          <w:szCs w:val="24"/>
        </w:rPr>
        <w:t>a,b</w:t>
      </w:r>
      <w:proofErr w:type="spellEnd"/>
      <w:r w:rsidRPr="000C2B26">
        <w:rPr>
          <w:rFonts w:ascii="Times New Roman" w:hAnsi="Times New Roman" w:cs="Times New Roman"/>
          <w:sz w:val="24"/>
          <w:szCs w:val="24"/>
        </w:rPr>
        <w:t xml:space="preserve"> ir II </w:t>
      </w:r>
      <w:proofErr w:type="spellStart"/>
      <w:r w:rsidRPr="000C2B26">
        <w:rPr>
          <w:rFonts w:ascii="Times New Roman" w:hAnsi="Times New Roman" w:cs="Times New Roman"/>
          <w:sz w:val="24"/>
          <w:szCs w:val="24"/>
        </w:rPr>
        <w:t>a,b</w:t>
      </w:r>
      <w:proofErr w:type="spellEnd"/>
      <w:r w:rsidRPr="000C2B26">
        <w:rPr>
          <w:rFonts w:ascii="Times New Roman" w:hAnsi="Times New Roman" w:cs="Times New Roman"/>
          <w:sz w:val="24"/>
          <w:szCs w:val="24"/>
        </w:rPr>
        <w:t xml:space="preserve"> klasės;</w:t>
      </w:r>
    </w:p>
    <w:p w:rsidR="007C6CC0" w:rsidRPr="000C2B26" w:rsidRDefault="007C6CC0"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 6.2. judant gimnazijoje pertraukų metu, mokiniams būtina dėvėti kaukes; </w:t>
      </w:r>
    </w:p>
    <w:p w:rsidR="007C6CC0" w:rsidRPr="000C2B26" w:rsidRDefault="007C6CC0" w:rsidP="00D92A10">
      <w:pPr>
        <w:jc w:val="both"/>
        <w:rPr>
          <w:rFonts w:ascii="Times New Roman" w:hAnsi="Times New Roman" w:cs="Times New Roman"/>
          <w:sz w:val="24"/>
          <w:szCs w:val="24"/>
        </w:rPr>
      </w:pPr>
      <w:r w:rsidRPr="000C2B26">
        <w:rPr>
          <w:rFonts w:ascii="Times New Roman" w:hAnsi="Times New Roman" w:cs="Times New Roman"/>
          <w:sz w:val="24"/>
          <w:szCs w:val="24"/>
        </w:rPr>
        <w:t>6.4. į antrą, trečią, ketvirtą aukštą užlipama s</w:t>
      </w:r>
      <w:r w:rsidR="004627D8">
        <w:rPr>
          <w:rFonts w:ascii="Times New Roman" w:hAnsi="Times New Roman" w:cs="Times New Roman"/>
          <w:sz w:val="24"/>
          <w:szCs w:val="24"/>
        </w:rPr>
        <w:t>rautų numatytu judėjimo grafiku;</w:t>
      </w:r>
    </w:p>
    <w:p w:rsidR="007C6CC0" w:rsidRDefault="004627D8" w:rsidP="00D92A10">
      <w:pPr>
        <w:jc w:val="both"/>
        <w:rPr>
          <w:rFonts w:ascii="Times New Roman" w:hAnsi="Times New Roman" w:cs="Times New Roman"/>
          <w:sz w:val="24"/>
          <w:szCs w:val="24"/>
        </w:rPr>
      </w:pPr>
      <w:r>
        <w:rPr>
          <w:rFonts w:ascii="Times New Roman" w:hAnsi="Times New Roman" w:cs="Times New Roman"/>
          <w:sz w:val="24"/>
          <w:szCs w:val="24"/>
        </w:rPr>
        <w:t>6.5. į</w:t>
      </w:r>
      <w:r w:rsidR="000D33B7" w:rsidRPr="000C2B26">
        <w:rPr>
          <w:rFonts w:ascii="Times New Roman" w:hAnsi="Times New Roman" w:cs="Times New Roman"/>
          <w:sz w:val="24"/>
          <w:szCs w:val="24"/>
        </w:rPr>
        <w:t>eiti į dailės ir technologijų pastatą</w:t>
      </w:r>
      <w:r w:rsidR="007C6CC0" w:rsidRPr="000C2B26">
        <w:rPr>
          <w:rFonts w:ascii="Times New Roman" w:hAnsi="Times New Roman" w:cs="Times New Roman"/>
          <w:sz w:val="24"/>
          <w:szCs w:val="24"/>
        </w:rPr>
        <w:t xml:space="preserve"> bei kitus </w:t>
      </w:r>
      <w:r w:rsidR="000D33B7" w:rsidRPr="000C2B26">
        <w:rPr>
          <w:rFonts w:ascii="Times New Roman" w:hAnsi="Times New Roman" w:cs="Times New Roman"/>
          <w:sz w:val="24"/>
          <w:szCs w:val="24"/>
        </w:rPr>
        <w:t>gimnazijos pastatus būtina</w:t>
      </w:r>
      <w:r w:rsidR="007C6CC0" w:rsidRPr="000C2B26">
        <w:rPr>
          <w:rFonts w:ascii="Times New Roman" w:hAnsi="Times New Roman" w:cs="Times New Roman"/>
          <w:sz w:val="24"/>
          <w:szCs w:val="24"/>
        </w:rPr>
        <w:t xml:space="preserve"> su kaukėmis</w:t>
      </w:r>
      <w:r w:rsidR="00FA2902">
        <w:rPr>
          <w:rFonts w:ascii="Times New Roman" w:hAnsi="Times New Roman" w:cs="Times New Roman"/>
          <w:sz w:val="24"/>
          <w:szCs w:val="24"/>
        </w:rPr>
        <w:t>;</w:t>
      </w:r>
    </w:p>
    <w:p w:rsidR="00FA2902" w:rsidRPr="000C2B26" w:rsidRDefault="00FA2902" w:rsidP="00D92A10">
      <w:pPr>
        <w:jc w:val="both"/>
        <w:rPr>
          <w:rFonts w:ascii="Times New Roman" w:hAnsi="Times New Roman" w:cs="Times New Roman"/>
          <w:sz w:val="24"/>
          <w:szCs w:val="24"/>
        </w:rPr>
      </w:pPr>
      <w:r>
        <w:rPr>
          <w:rFonts w:ascii="Times New Roman" w:hAnsi="Times New Roman" w:cs="Times New Roman"/>
          <w:sz w:val="24"/>
          <w:szCs w:val="24"/>
        </w:rPr>
        <w:t>6.6. pamokų ir pertraukų metu mokiniams draudžiama išeiti iš gimnazijos teritorijos.</w:t>
      </w:r>
    </w:p>
    <w:p w:rsidR="00292518" w:rsidRPr="000C2B26" w:rsidRDefault="00292518" w:rsidP="00D92A10">
      <w:pPr>
        <w:jc w:val="both"/>
        <w:rPr>
          <w:rFonts w:ascii="Times New Roman" w:hAnsi="Times New Roman" w:cs="Times New Roman"/>
          <w:sz w:val="24"/>
          <w:szCs w:val="24"/>
        </w:rPr>
      </w:pPr>
      <w:r w:rsidRPr="000C2B26">
        <w:rPr>
          <w:rFonts w:ascii="Times New Roman" w:hAnsi="Times New Roman" w:cs="Times New Roman"/>
          <w:sz w:val="24"/>
          <w:szCs w:val="24"/>
        </w:rPr>
        <w:t>7. Maksimaliai išnaudojamos galimybės pamokas/</w:t>
      </w:r>
      <w:proofErr w:type="spellStart"/>
      <w:r w:rsidRPr="000C2B26">
        <w:rPr>
          <w:rFonts w:ascii="Times New Roman" w:hAnsi="Times New Roman" w:cs="Times New Roman"/>
          <w:sz w:val="24"/>
          <w:szCs w:val="24"/>
        </w:rPr>
        <w:t>užsiėmimus</w:t>
      </w:r>
      <w:proofErr w:type="spellEnd"/>
      <w:r w:rsidRPr="000C2B26">
        <w:rPr>
          <w:rFonts w:ascii="Times New Roman" w:hAnsi="Times New Roman" w:cs="Times New Roman"/>
          <w:sz w:val="24"/>
          <w:szCs w:val="24"/>
        </w:rPr>
        <w:t xml:space="preserve">, grupines veiklas organizuoti lauke. </w:t>
      </w:r>
    </w:p>
    <w:p w:rsidR="00292518" w:rsidRPr="000C2B26" w:rsidRDefault="00292518" w:rsidP="00D92A10">
      <w:pPr>
        <w:jc w:val="both"/>
        <w:rPr>
          <w:rFonts w:ascii="Times New Roman" w:hAnsi="Times New Roman" w:cs="Times New Roman"/>
          <w:sz w:val="24"/>
          <w:szCs w:val="24"/>
        </w:rPr>
      </w:pPr>
      <w:r w:rsidRPr="000C2B26">
        <w:rPr>
          <w:rFonts w:ascii="Times New Roman" w:hAnsi="Times New Roman" w:cs="Times New Roman"/>
          <w:sz w:val="24"/>
          <w:szCs w:val="24"/>
        </w:rPr>
        <w:t>8. Organizuojant renginius atvirose erdvėse tarp dalyvių būtų išlaikomas ne mažesnis kaip 1 metro atstumas.</w:t>
      </w:r>
    </w:p>
    <w:p w:rsidR="00292518" w:rsidRPr="000C2B26" w:rsidRDefault="00292518" w:rsidP="00D92A10">
      <w:pPr>
        <w:jc w:val="both"/>
        <w:rPr>
          <w:rFonts w:ascii="Times New Roman" w:hAnsi="Times New Roman" w:cs="Times New Roman"/>
          <w:sz w:val="24"/>
          <w:szCs w:val="24"/>
        </w:rPr>
      </w:pPr>
      <w:r w:rsidRPr="000C2B26">
        <w:rPr>
          <w:rFonts w:ascii="Times New Roman" w:hAnsi="Times New Roman" w:cs="Times New Roman"/>
          <w:sz w:val="24"/>
          <w:szCs w:val="24"/>
        </w:rPr>
        <w:t>9. Uždarose erdvėse renginiai organizuojami laikantis srautų izoliavimo principo.</w:t>
      </w:r>
    </w:p>
    <w:p w:rsidR="00064ABD" w:rsidRPr="000C2B26" w:rsidRDefault="00292518" w:rsidP="00D92A10">
      <w:pPr>
        <w:jc w:val="both"/>
        <w:rPr>
          <w:rFonts w:ascii="Times New Roman" w:hAnsi="Times New Roman" w:cs="Times New Roman"/>
          <w:sz w:val="24"/>
          <w:szCs w:val="24"/>
        </w:rPr>
      </w:pPr>
      <w:r w:rsidRPr="000C2B26">
        <w:rPr>
          <w:rFonts w:ascii="Times New Roman" w:hAnsi="Times New Roman" w:cs="Times New Roman"/>
          <w:sz w:val="24"/>
          <w:szCs w:val="24"/>
        </w:rPr>
        <w:lastRenderedPageBreak/>
        <w:t>10. Mokymo priemonės, inventorius dezinfekuojami po kiekvieno panaudojimo. Ribojamas dalijimasis ugdymo priemonėmis.</w:t>
      </w:r>
    </w:p>
    <w:p w:rsidR="00064ABD" w:rsidRPr="000C2B26" w:rsidRDefault="00292518"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 11. Pagal galimybes švietimo pagalbos specialistų konsultacijos teikiamos individualiai ar vienu metu dirbama tik su tos pačios klasės mokiniais. Konsultacijų metu vengiama fizinio kontakto. Po kiekvienos konsultacijos pata</w:t>
      </w:r>
      <w:r w:rsidR="00064ABD" w:rsidRPr="000C2B26">
        <w:rPr>
          <w:rFonts w:ascii="Times New Roman" w:hAnsi="Times New Roman" w:cs="Times New Roman"/>
          <w:sz w:val="24"/>
          <w:szCs w:val="24"/>
        </w:rPr>
        <w:t>lpos išvėdinamos ir nuvalomi daž</w:t>
      </w:r>
      <w:r w:rsidRPr="000C2B26">
        <w:rPr>
          <w:rFonts w:ascii="Times New Roman" w:hAnsi="Times New Roman" w:cs="Times New Roman"/>
          <w:sz w:val="24"/>
          <w:szCs w:val="24"/>
        </w:rPr>
        <w:t>nai liečiami paviršiai, naudotos priemonės.</w:t>
      </w:r>
    </w:p>
    <w:p w:rsidR="00064ABD" w:rsidRPr="000C2B26" w:rsidRDefault="00292518"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 12. Mokiniams, jų tėvams (globėjams, rūpintojams), darbuotojams prie įėjimų į Gimnaziją bei Gimnazijos koridoriuose, valgykloje, tualetuose, persirengimo kambariuose skelbiama informacija </w:t>
      </w:r>
    </w:p>
    <w:p w:rsidR="00064ABD" w:rsidRPr="000C2B26" w:rsidRDefault="00292518" w:rsidP="00D92A10">
      <w:pPr>
        <w:jc w:val="both"/>
        <w:rPr>
          <w:rFonts w:ascii="Times New Roman" w:hAnsi="Times New Roman" w:cs="Times New Roman"/>
          <w:sz w:val="24"/>
          <w:szCs w:val="24"/>
        </w:rPr>
      </w:pPr>
      <w:r w:rsidRPr="000C2B26">
        <w:rPr>
          <w:rFonts w:ascii="Times New Roman" w:hAnsi="Times New Roman" w:cs="Times New Roman"/>
          <w:sz w:val="24"/>
          <w:szCs w:val="24"/>
        </w:rPr>
        <w:t>12.1. apie asmens higienos laikymosi būtinybę (rankų higieną, kosėjimo, čiaudėjimo etiketą ir kt.);</w:t>
      </w:r>
    </w:p>
    <w:p w:rsidR="00064ABD" w:rsidRPr="000C2B26" w:rsidRDefault="00292518"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 12.2. apie nustatytus reikalavimus dėvėti nosies- burnos apsaugines priemones; </w:t>
      </w:r>
    </w:p>
    <w:p w:rsidR="00292518" w:rsidRPr="000C2B26" w:rsidRDefault="00292518" w:rsidP="00D92A10">
      <w:pPr>
        <w:jc w:val="both"/>
        <w:rPr>
          <w:rFonts w:ascii="Times New Roman" w:hAnsi="Times New Roman" w:cs="Times New Roman"/>
          <w:sz w:val="24"/>
          <w:szCs w:val="24"/>
        </w:rPr>
      </w:pPr>
      <w:r w:rsidRPr="000C2B26">
        <w:rPr>
          <w:rFonts w:ascii="Times New Roman" w:hAnsi="Times New Roman" w:cs="Times New Roman"/>
          <w:sz w:val="24"/>
          <w:szCs w:val="24"/>
        </w:rPr>
        <w:t>12.3. draudimą į Gimnaziją atvykti asmenims (mokiniams, darbuotojams, tėvams (globėjams, rūpintojams), tretiesiems asmenims), kuriems pasireiškia karščiavimas (37,3 °C ir daugiau), ar kurie turi ūmių viršuti</w:t>
      </w:r>
      <w:r w:rsidR="00064ABD" w:rsidRPr="000C2B26">
        <w:rPr>
          <w:rFonts w:ascii="Times New Roman" w:hAnsi="Times New Roman" w:cs="Times New Roman"/>
          <w:sz w:val="24"/>
          <w:szCs w:val="24"/>
        </w:rPr>
        <w:t>nių kvėpavimo takų ligų, kitų užkrečiamųjų ligų pož</w:t>
      </w:r>
      <w:r w:rsidRPr="000C2B26">
        <w:rPr>
          <w:rFonts w:ascii="Times New Roman" w:hAnsi="Times New Roman" w:cs="Times New Roman"/>
          <w:sz w:val="24"/>
          <w:szCs w:val="24"/>
        </w:rPr>
        <w:t>ymių (pvz., sloga, kosulys,</w:t>
      </w:r>
      <w:r w:rsidR="00064ABD" w:rsidRPr="000C2B26">
        <w:rPr>
          <w:rFonts w:ascii="Times New Roman" w:hAnsi="Times New Roman" w:cs="Times New Roman"/>
          <w:sz w:val="24"/>
          <w:szCs w:val="24"/>
        </w:rPr>
        <w:t xml:space="preserve"> pasunkėjęs kvėpavimas ir pan.).</w:t>
      </w:r>
    </w:p>
    <w:p w:rsidR="004A7DCB" w:rsidRPr="000C2B26" w:rsidRDefault="00064ABD" w:rsidP="00D92A10">
      <w:pPr>
        <w:jc w:val="both"/>
        <w:rPr>
          <w:rFonts w:ascii="Times New Roman" w:hAnsi="Times New Roman" w:cs="Times New Roman"/>
          <w:sz w:val="24"/>
          <w:szCs w:val="24"/>
        </w:rPr>
      </w:pPr>
      <w:r w:rsidRPr="000C2B26">
        <w:rPr>
          <w:rFonts w:ascii="Times New Roman" w:hAnsi="Times New Roman" w:cs="Times New Roman"/>
          <w:sz w:val="24"/>
          <w:szCs w:val="24"/>
        </w:rPr>
        <w:t>13. Gimnazijoje leidžiama dirbti darbuotojams, neturintiems ūmių viršutini</w:t>
      </w:r>
      <w:r w:rsidR="004A7DCB" w:rsidRPr="000C2B26">
        <w:rPr>
          <w:rFonts w:ascii="Times New Roman" w:hAnsi="Times New Roman" w:cs="Times New Roman"/>
          <w:sz w:val="24"/>
          <w:szCs w:val="24"/>
        </w:rPr>
        <w:t>ų kvėpavimo takų ligų ir kitų užkrečiamųjų ligų pož</w:t>
      </w:r>
      <w:r w:rsidRPr="000C2B26">
        <w:rPr>
          <w:rFonts w:ascii="Times New Roman" w:hAnsi="Times New Roman" w:cs="Times New Roman"/>
          <w:sz w:val="24"/>
          <w:szCs w:val="24"/>
        </w:rPr>
        <w:t>ymių (pvz., karščiavimas, sloga, kosulys, pasunkėjęs kvėpavimas ir pan.).</w:t>
      </w:r>
    </w:p>
    <w:p w:rsidR="004A7DCB" w:rsidRPr="000C2B26" w:rsidRDefault="00064ABD"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14. Nuolat stebima mokinių, mokytojų, kitų darbuotojų sveikatos būklė: </w:t>
      </w:r>
    </w:p>
    <w:p w:rsidR="004A7DCB" w:rsidRPr="000C2B26" w:rsidRDefault="00064ABD" w:rsidP="00D92A10">
      <w:pPr>
        <w:jc w:val="both"/>
        <w:rPr>
          <w:rFonts w:ascii="Times New Roman" w:hAnsi="Times New Roman" w:cs="Times New Roman"/>
          <w:sz w:val="24"/>
          <w:szCs w:val="24"/>
        </w:rPr>
      </w:pPr>
      <w:r w:rsidRPr="000C2B26">
        <w:rPr>
          <w:rFonts w:ascii="Times New Roman" w:hAnsi="Times New Roman" w:cs="Times New Roman"/>
          <w:sz w:val="24"/>
          <w:szCs w:val="24"/>
        </w:rPr>
        <w:t>14.1. mokiniams, darbuotojams sudaromos sąlygos, jei yra poreikis, atvykus į Gimnaziją matuoti(s) kūno temperatūrą bekontakčiu termometru, kuri</w:t>
      </w:r>
      <w:r w:rsidR="004A7DCB" w:rsidRPr="000C2B26">
        <w:rPr>
          <w:rFonts w:ascii="Times New Roman" w:hAnsi="Times New Roman" w:cs="Times New Roman"/>
          <w:sz w:val="24"/>
          <w:szCs w:val="24"/>
        </w:rPr>
        <w:t>s yra Visuomenės sveikatos priež</w:t>
      </w:r>
      <w:r w:rsidRPr="000C2B26">
        <w:rPr>
          <w:rFonts w:ascii="Times New Roman" w:hAnsi="Times New Roman" w:cs="Times New Roman"/>
          <w:sz w:val="24"/>
          <w:szCs w:val="24"/>
        </w:rPr>
        <w:t>iūros speci</w:t>
      </w:r>
      <w:r w:rsidR="004A7DCB" w:rsidRPr="000C2B26">
        <w:rPr>
          <w:rFonts w:ascii="Times New Roman" w:hAnsi="Times New Roman" w:cs="Times New Roman"/>
          <w:sz w:val="24"/>
          <w:szCs w:val="24"/>
        </w:rPr>
        <w:t>alistės kabinete;</w:t>
      </w:r>
    </w:p>
    <w:p w:rsidR="004A7DCB" w:rsidRPr="000C2B26" w:rsidRDefault="004A7DCB"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 14.2. į Gimnaziją neįleidž</w:t>
      </w:r>
      <w:r w:rsidR="00064ABD" w:rsidRPr="000C2B26">
        <w:rPr>
          <w:rFonts w:ascii="Times New Roman" w:hAnsi="Times New Roman" w:cs="Times New Roman"/>
          <w:sz w:val="24"/>
          <w:szCs w:val="24"/>
        </w:rPr>
        <w:t>iami asmenys, kuriems pastebimi karščiavimo ar kitų vi</w:t>
      </w:r>
      <w:r w:rsidRPr="000C2B26">
        <w:rPr>
          <w:rFonts w:ascii="Times New Roman" w:hAnsi="Times New Roman" w:cs="Times New Roman"/>
          <w:sz w:val="24"/>
          <w:szCs w:val="24"/>
        </w:rPr>
        <w:t>ršutinių kvėpavimo takų ligų, užkrečiamųjų ligų pož</w:t>
      </w:r>
      <w:r w:rsidR="00064ABD" w:rsidRPr="000C2B26">
        <w:rPr>
          <w:rFonts w:ascii="Times New Roman" w:hAnsi="Times New Roman" w:cs="Times New Roman"/>
          <w:sz w:val="24"/>
          <w:szCs w:val="24"/>
        </w:rPr>
        <w:t>ymių (pvz., sloga, kosulys, pasunkėjęs kvėpavimas ir pan.); 14.3. mokinys, kuriam ugdymo proceso metu pasireiškia karščiavimas (37,3 °C ir daugiau) ar ūmių viršutinių kvėpavimo ta</w:t>
      </w:r>
      <w:r w:rsidRPr="000C2B26">
        <w:rPr>
          <w:rFonts w:ascii="Times New Roman" w:hAnsi="Times New Roman" w:cs="Times New Roman"/>
          <w:sz w:val="24"/>
          <w:szCs w:val="24"/>
        </w:rPr>
        <w:t>kų ligų, kitų užkrečiamųjų ligų pož</w:t>
      </w:r>
      <w:r w:rsidR="00064ABD" w:rsidRPr="000C2B26">
        <w:rPr>
          <w:rFonts w:ascii="Times New Roman" w:hAnsi="Times New Roman" w:cs="Times New Roman"/>
          <w:sz w:val="24"/>
          <w:szCs w:val="24"/>
        </w:rPr>
        <w:t xml:space="preserve">ymiai (pvz., sloga, kosulys, pasunkėjęs kvėpavimas ir pan.), nedelsiant izoliuojamas visuomenės sveikatos specialistės kabinete, apie tai informuojami jo tėvai (globėjai, rūpintojai) ir konsultuojamasi Karštąja </w:t>
      </w:r>
      <w:proofErr w:type="spellStart"/>
      <w:r w:rsidR="00064ABD" w:rsidRPr="000C2B26">
        <w:rPr>
          <w:rFonts w:ascii="Times New Roman" w:hAnsi="Times New Roman" w:cs="Times New Roman"/>
          <w:sz w:val="24"/>
          <w:szCs w:val="24"/>
        </w:rPr>
        <w:t>koronaviruso</w:t>
      </w:r>
      <w:proofErr w:type="spellEnd"/>
      <w:r w:rsidR="00064ABD" w:rsidRPr="000C2B26">
        <w:rPr>
          <w:rFonts w:ascii="Times New Roman" w:hAnsi="Times New Roman" w:cs="Times New Roman"/>
          <w:sz w:val="24"/>
          <w:szCs w:val="24"/>
        </w:rPr>
        <w:t xml:space="preserve"> linija tel. 1808 dėl tolimesnių veiksmų;</w:t>
      </w:r>
    </w:p>
    <w:p w:rsidR="004A7DCB" w:rsidRPr="000C2B26" w:rsidRDefault="00064ABD" w:rsidP="00D92A10">
      <w:pPr>
        <w:jc w:val="both"/>
        <w:rPr>
          <w:rFonts w:ascii="Times New Roman" w:hAnsi="Times New Roman" w:cs="Times New Roman"/>
          <w:sz w:val="24"/>
          <w:szCs w:val="24"/>
        </w:rPr>
      </w:pPr>
      <w:r w:rsidRPr="000C2B26">
        <w:rPr>
          <w:rFonts w:ascii="Times New Roman" w:hAnsi="Times New Roman" w:cs="Times New Roman"/>
          <w:sz w:val="24"/>
          <w:szCs w:val="24"/>
        </w:rPr>
        <w:t>14.4. darbuotojas, kuriam darbo metu pasireiškia karščiavimas (37,3 °C ir daugiau) ar ūmių viršuti</w:t>
      </w:r>
      <w:r w:rsidR="004A7DCB" w:rsidRPr="000C2B26">
        <w:rPr>
          <w:rFonts w:ascii="Times New Roman" w:hAnsi="Times New Roman" w:cs="Times New Roman"/>
          <w:sz w:val="24"/>
          <w:szCs w:val="24"/>
        </w:rPr>
        <w:t>nių kvėpavimo takų ligų, kitų užkrečiamųjų ligų pož</w:t>
      </w:r>
      <w:r w:rsidRPr="000C2B26">
        <w:rPr>
          <w:rFonts w:ascii="Times New Roman" w:hAnsi="Times New Roman" w:cs="Times New Roman"/>
          <w:sz w:val="24"/>
          <w:szCs w:val="24"/>
        </w:rPr>
        <w:t xml:space="preserve">ymiai (pvz., karščiavimas, sloga, kosulys, pasunkėjęs kvėpavimas ir pan.), turi nedelsiant palikti Gimnazijos patalpas ir kreiptis konsultacijai Karštąja </w:t>
      </w:r>
      <w:proofErr w:type="spellStart"/>
      <w:r w:rsidRPr="000C2B26">
        <w:rPr>
          <w:rFonts w:ascii="Times New Roman" w:hAnsi="Times New Roman" w:cs="Times New Roman"/>
          <w:sz w:val="24"/>
          <w:szCs w:val="24"/>
        </w:rPr>
        <w:t>koronaviruso</w:t>
      </w:r>
      <w:proofErr w:type="spellEnd"/>
      <w:r w:rsidRPr="000C2B26">
        <w:rPr>
          <w:rFonts w:ascii="Times New Roman" w:hAnsi="Times New Roman" w:cs="Times New Roman"/>
          <w:sz w:val="24"/>
          <w:szCs w:val="24"/>
        </w:rPr>
        <w:t xml:space="preserve"> linija tel. 1808 arba susisiekti su savo šeimos gydytoju; </w:t>
      </w:r>
    </w:p>
    <w:p w:rsidR="004A7DCB" w:rsidRPr="000C2B26" w:rsidRDefault="00064ABD" w:rsidP="00D92A10">
      <w:pPr>
        <w:jc w:val="both"/>
        <w:rPr>
          <w:rFonts w:ascii="Times New Roman" w:hAnsi="Times New Roman" w:cs="Times New Roman"/>
          <w:sz w:val="24"/>
          <w:szCs w:val="24"/>
        </w:rPr>
      </w:pPr>
      <w:r w:rsidRPr="000C2B26">
        <w:rPr>
          <w:rFonts w:ascii="Times New Roman" w:hAnsi="Times New Roman" w:cs="Times New Roman"/>
          <w:sz w:val="24"/>
          <w:szCs w:val="24"/>
        </w:rPr>
        <w:t>14.5. jeigu Gimnazija iš darbuotojo, mokinio ar jo tėvų (globėjų, rūpintojų) gavo informaciją apie darbuotojui ar mokiniui (jo artimiesiems) nustatytą COVID-19 ligą (</w:t>
      </w:r>
      <w:proofErr w:type="spellStart"/>
      <w:r w:rsidRPr="000C2B26">
        <w:rPr>
          <w:rFonts w:ascii="Times New Roman" w:hAnsi="Times New Roman" w:cs="Times New Roman"/>
          <w:sz w:val="24"/>
          <w:szCs w:val="24"/>
        </w:rPr>
        <w:t>koronoviruso</w:t>
      </w:r>
      <w:proofErr w:type="spellEnd"/>
      <w:r w:rsidRPr="000C2B26">
        <w:rPr>
          <w:rFonts w:ascii="Times New Roman" w:hAnsi="Times New Roman" w:cs="Times New Roman"/>
          <w:sz w:val="24"/>
          <w:szCs w:val="24"/>
        </w:rPr>
        <w:t xml:space="preserve"> infekciją), apie tai nedelsiant informuoja Nacionalinį visuomenės sveikatos centrą prie Sveikatos apsaugos ministerijos (toliau – NVSC), bendradarbiauja su NVSC nustatant sąlytį turėjusius asmenis ir jiems taikant 14 dienų izoliaciją; </w:t>
      </w:r>
    </w:p>
    <w:p w:rsidR="004A7DCB" w:rsidRPr="000C2B26" w:rsidRDefault="004A7DCB" w:rsidP="00D92A10">
      <w:pPr>
        <w:jc w:val="both"/>
        <w:rPr>
          <w:rFonts w:ascii="Times New Roman" w:hAnsi="Times New Roman" w:cs="Times New Roman"/>
          <w:sz w:val="24"/>
          <w:szCs w:val="24"/>
        </w:rPr>
      </w:pPr>
      <w:r w:rsidRPr="000C2B26">
        <w:rPr>
          <w:rFonts w:ascii="Times New Roman" w:hAnsi="Times New Roman" w:cs="Times New Roman"/>
          <w:sz w:val="24"/>
          <w:szCs w:val="24"/>
        </w:rPr>
        <w:t>14.6. draudž</w:t>
      </w:r>
      <w:r w:rsidR="00064ABD" w:rsidRPr="000C2B26">
        <w:rPr>
          <w:rFonts w:ascii="Times New Roman" w:hAnsi="Times New Roman" w:cs="Times New Roman"/>
          <w:sz w:val="24"/>
          <w:szCs w:val="24"/>
        </w:rPr>
        <w:t xml:space="preserve">iama į Gimnaziją atvykti asmenims, kuriems privaloma izoliacija, izoliacijos laikotarpiu. </w:t>
      </w:r>
    </w:p>
    <w:p w:rsidR="004A7DCB" w:rsidRPr="000C2B26" w:rsidRDefault="00064ABD"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15. Su mokiniais tiesioginio kontakto neturi darbuotojai, į kurių pareigas neįeina tiesioginis darbas su jais. </w:t>
      </w:r>
      <w:r w:rsidR="00F466F2">
        <w:rPr>
          <w:rFonts w:ascii="Times New Roman" w:hAnsi="Times New Roman" w:cs="Times New Roman"/>
          <w:sz w:val="24"/>
          <w:szCs w:val="24"/>
        </w:rPr>
        <w:t>J</w:t>
      </w:r>
      <w:r w:rsidRPr="000C2B26">
        <w:rPr>
          <w:rFonts w:ascii="Times New Roman" w:hAnsi="Times New Roman" w:cs="Times New Roman"/>
          <w:sz w:val="24"/>
          <w:szCs w:val="24"/>
        </w:rPr>
        <w:t>ei yra būtinybė susitikti su administracija, specialistais ar pedagogais, tėvai (globėjai, rūpintojai) registruojasi</w:t>
      </w:r>
      <w:r w:rsidR="004A7DCB" w:rsidRPr="000C2B26">
        <w:rPr>
          <w:rFonts w:ascii="Times New Roman" w:hAnsi="Times New Roman" w:cs="Times New Roman"/>
          <w:sz w:val="24"/>
          <w:szCs w:val="24"/>
        </w:rPr>
        <w:t xml:space="preserve"> susitikimui telefonu 8443 46333 arba el. paštu sedosgimnazija@gmail.com.</w:t>
      </w:r>
      <w:r w:rsidRPr="000C2B26">
        <w:rPr>
          <w:rFonts w:ascii="Times New Roman" w:hAnsi="Times New Roman" w:cs="Times New Roman"/>
          <w:sz w:val="24"/>
          <w:szCs w:val="24"/>
        </w:rPr>
        <w:t xml:space="preserve"> </w:t>
      </w:r>
      <w:r w:rsidRPr="000C2B26">
        <w:rPr>
          <w:rFonts w:ascii="Times New Roman" w:hAnsi="Times New Roman" w:cs="Times New Roman"/>
          <w:sz w:val="24"/>
          <w:szCs w:val="24"/>
        </w:rPr>
        <w:lastRenderedPageBreak/>
        <w:t xml:space="preserve">Sekretorė suorganizuos susitikimą ir informuos apie jo datą ir laiką telefonu arba el. paštu ne vėliai kaip per dvi dienas. </w:t>
      </w:r>
    </w:p>
    <w:p w:rsidR="004A7DCB" w:rsidRPr="000C2B26" w:rsidRDefault="004A7DCB" w:rsidP="00D92A10">
      <w:pPr>
        <w:jc w:val="both"/>
        <w:rPr>
          <w:rFonts w:ascii="Times New Roman" w:hAnsi="Times New Roman" w:cs="Times New Roman"/>
          <w:sz w:val="24"/>
          <w:szCs w:val="24"/>
        </w:rPr>
      </w:pPr>
      <w:r w:rsidRPr="000C2B26">
        <w:rPr>
          <w:rFonts w:ascii="Times New Roman" w:hAnsi="Times New Roman" w:cs="Times New Roman"/>
          <w:sz w:val="24"/>
          <w:szCs w:val="24"/>
        </w:rPr>
        <w:t>16. J</w:t>
      </w:r>
      <w:r w:rsidR="00064ABD" w:rsidRPr="000C2B26">
        <w:rPr>
          <w:rFonts w:ascii="Times New Roman" w:hAnsi="Times New Roman" w:cs="Times New Roman"/>
          <w:sz w:val="24"/>
          <w:szCs w:val="24"/>
        </w:rPr>
        <w:t xml:space="preserve">eigu administracijai, specialistams ar pedagogams reikalingas susitikimas su tėvais (globėjais, rūpintojais), apie tai tėvai informuojami TAMO dienyne arba elektroniniu paštu, suderinami vizito data ir laikas ir apie tai informuojamas sekretorė ne vėliau kaip prieš vieną dieną. Sekretorė informaciją pateikia Gimnazijos budėtojui. </w:t>
      </w:r>
    </w:p>
    <w:p w:rsidR="007371EF" w:rsidRPr="000C2B26" w:rsidRDefault="004A7DCB" w:rsidP="00D92A10">
      <w:pPr>
        <w:jc w:val="both"/>
        <w:rPr>
          <w:rFonts w:ascii="Times New Roman" w:hAnsi="Times New Roman" w:cs="Times New Roman"/>
          <w:sz w:val="24"/>
          <w:szCs w:val="24"/>
        </w:rPr>
      </w:pPr>
      <w:r w:rsidRPr="000C2B26">
        <w:rPr>
          <w:rFonts w:ascii="Times New Roman" w:hAnsi="Times New Roman" w:cs="Times New Roman"/>
          <w:sz w:val="24"/>
          <w:szCs w:val="24"/>
        </w:rPr>
        <w:t>17</w:t>
      </w:r>
      <w:r w:rsidR="00064ABD" w:rsidRPr="000C2B26">
        <w:rPr>
          <w:rFonts w:ascii="Times New Roman" w:hAnsi="Times New Roman" w:cs="Times New Roman"/>
          <w:sz w:val="24"/>
          <w:szCs w:val="24"/>
        </w:rPr>
        <w:t>. Gimnazijoje sudarytos sąlygos mokinių ir darbuotojų rankų higienai (valgyklos, tualetų, persirengimo kambarių praustuvėse tiekiamas šiltas ir šaltas vanduo, kitose patalpose – šaltas vanduo, prie praustuvių patiekia</w:t>
      </w:r>
      <w:r w:rsidR="007371EF" w:rsidRPr="000C2B26">
        <w:rPr>
          <w:rFonts w:ascii="Times New Roman" w:hAnsi="Times New Roman" w:cs="Times New Roman"/>
          <w:sz w:val="24"/>
          <w:szCs w:val="24"/>
        </w:rPr>
        <w:t>ma skysto muilo, veikia rankų dž</w:t>
      </w:r>
      <w:r w:rsidR="00064ABD" w:rsidRPr="000C2B26">
        <w:rPr>
          <w:rFonts w:ascii="Times New Roman" w:hAnsi="Times New Roman" w:cs="Times New Roman"/>
          <w:sz w:val="24"/>
          <w:szCs w:val="24"/>
        </w:rPr>
        <w:t xml:space="preserve">iovintuvai). Gerai matomoje vietoje prie įėjimų į Gimnaziją pastatomos rankų dezinfekcijai skirtos priemonės. Viešinamos rekomendacijos dėl tinkamos rankų higienos (1 priedas). </w:t>
      </w:r>
    </w:p>
    <w:p w:rsidR="00D64DDC" w:rsidRPr="000C2B26" w:rsidRDefault="007371EF" w:rsidP="000C2B26">
      <w:pPr>
        <w:rPr>
          <w:rFonts w:ascii="Times New Roman" w:hAnsi="Times New Roman" w:cs="Times New Roman"/>
          <w:sz w:val="24"/>
          <w:szCs w:val="24"/>
        </w:rPr>
      </w:pPr>
      <w:r w:rsidRPr="000C2B26">
        <w:rPr>
          <w:rFonts w:ascii="Times New Roman" w:hAnsi="Times New Roman" w:cs="Times New Roman"/>
          <w:sz w:val="24"/>
          <w:szCs w:val="24"/>
        </w:rPr>
        <w:t>18. Daž</w:t>
      </w:r>
      <w:r w:rsidR="00064ABD" w:rsidRPr="000C2B26">
        <w:rPr>
          <w:rFonts w:ascii="Times New Roman" w:hAnsi="Times New Roman" w:cs="Times New Roman"/>
          <w:sz w:val="24"/>
          <w:szCs w:val="24"/>
        </w:rPr>
        <w:t>nai liečiami paviršiai (durų rankenos, d</w:t>
      </w:r>
      <w:r w:rsidRPr="000C2B26">
        <w:rPr>
          <w:rFonts w:ascii="Times New Roman" w:hAnsi="Times New Roman" w:cs="Times New Roman"/>
          <w:sz w:val="24"/>
          <w:szCs w:val="24"/>
        </w:rPr>
        <w:t>urų rėmai, stalų paviršiai, kėdž</w:t>
      </w:r>
      <w:r w:rsidR="00064ABD" w:rsidRPr="000C2B26">
        <w:rPr>
          <w:rFonts w:ascii="Times New Roman" w:hAnsi="Times New Roman" w:cs="Times New Roman"/>
          <w:sz w:val="24"/>
          <w:szCs w:val="24"/>
        </w:rPr>
        <w:t>ių atramos, laiptinės turėklai, elektros jungikliai ir kt.) valomi paviršiams valyti skirtu valikliu ne rečiau kaip 2 kartus per dieną. Kitas aplinkos valy</w:t>
      </w:r>
      <w:r w:rsidRPr="000C2B26">
        <w:rPr>
          <w:rFonts w:ascii="Times New Roman" w:hAnsi="Times New Roman" w:cs="Times New Roman"/>
          <w:sz w:val="24"/>
          <w:szCs w:val="24"/>
        </w:rPr>
        <w:t>mas Gimnazijoje atliekamas atsiž</w:t>
      </w:r>
      <w:r w:rsidR="00064ABD" w:rsidRPr="000C2B26">
        <w:rPr>
          <w:rFonts w:ascii="Times New Roman" w:hAnsi="Times New Roman" w:cs="Times New Roman"/>
          <w:sz w:val="24"/>
          <w:szCs w:val="24"/>
        </w:rPr>
        <w:t>velgiant į Sveikatos apsaugos ministerijos parengtas rekomendacijas patalpų v</w:t>
      </w:r>
      <w:r w:rsidR="00D64DDC" w:rsidRPr="000C2B26">
        <w:rPr>
          <w:rFonts w:ascii="Times New Roman" w:hAnsi="Times New Roman" w:cs="Times New Roman"/>
          <w:sz w:val="24"/>
          <w:szCs w:val="24"/>
        </w:rPr>
        <w:t>alymui COVID-19 pandemijos metu       (</w:t>
      </w:r>
      <w:hyperlink r:id="rId7" w:history="1">
        <w:r w:rsidR="00D64DDC" w:rsidRPr="000C2B26">
          <w:rPr>
            <w:rStyle w:val="Hipersaitas"/>
            <w:rFonts w:ascii="Times New Roman" w:hAnsi="Times New Roman" w:cs="Times New Roman"/>
            <w:sz w:val="24"/>
            <w:szCs w:val="24"/>
          </w:rPr>
          <w:t>https://sam.lrv.lt/uploads/sam/documents/files/REKOMENDACIJOS%20dezinfekcijai%2020200327%20(1).pdf)</w:t>
        </w:r>
      </w:hyperlink>
    </w:p>
    <w:p w:rsidR="007371EF" w:rsidRPr="000C2B26" w:rsidRDefault="007371EF"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 19. Mokinių vykimas į renginius už</w:t>
      </w:r>
      <w:r w:rsidR="00064ABD" w:rsidRPr="000C2B26">
        <w:rPr>
          <w:rFonts w:ascii="Times New Roman" w:hAnsi="Times New Roman" w:cs="Times New Roman"/>
          <w:sz w:val="24"/>
          <w:szCs w:val="24"/>
        </w:rPr>
        <w:t xml:space="preserve"> Gimnazijos ribų:</w:t>
      </w:r>
    </w:p>
    <w:p w:rsidR="00277885" w:rsidRPr="000C2B26" w:rsidRDefault="007371EF"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 19</w:t>
      </w:r>
      <w:r w:rsidR="00064ABD" w:rsidRPr="000C2B26">
        <w:rPr>
          <w:rFonts w:ascii="Times New Roman" w:hAnsi="Times New Roman" w:cs="Times New Roman"/>
          <w:sz w:val="24"/>
          <w:szCs w:val="24"/>
        </w:rPr>
        <w:t>.1. re</w:t>
      </w:r>
      <w:r w:rsidRPr="000C2B26">
        <w:rPr>
          <w:rFonts w:ascii="Times New Roman" w:hAnsi="Times New Roman" w:cs="Times New Roman"/>
          <w:sz w:val="24"/>
          <w:szCs w:val="24"/>
        </w:rPr>
        <w:t>nginiai už</w:t>
      </w:r>
      <w:r w:rsidR="00064ABD" w:rsidRPr="000C2B26">
        <w:rPr>
          <w:rFonts w:ascii="Times New Roman" w:hAnsi="Times New Roman" w:cs="Times New Roman"/>
          <w:sz w:val="24"/>
          <w:szCs w:val="24"/>
        </w:rPr>
        <w:t xml:space="preserve"> Gimnazijos ribų organizuojami tik gavus Gimnazijos direktoriaus leidimą,</w:t>
      </w:r>
    </w:p>
    <w:p w:rsidR="007371EF" w:rsidRPr="000C2B26" w:rsidRDefault="007371EF"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19.2. renginį už Gimnazijos ribų organizuojantis mokytojas privalo pateikti prašymą raštinės administratoriui prieš tris darbo dienas iki renginio, taip pat prieš renginį pravesti saugaus elgesio instruktažą. </w:t>
      </w:r>
    </w:p>
    <w:p w:rsidR="007371EF" w:rsidRPr="000C2B26" w:rsidRDefault="007371EF"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19.3. Vykdant ugdymo proceso veiklas Gimnazijos teritorijoje direktoriaus įsakymo nereikia. </w:t>
      </w:r>
    </w:p>
    <w:p w:rsidR="007E77AA" w:rsidRPr="000C2B26" w:rsidRDefault="007371EF" w:rsidP="00D92A10">
      <w:pPr>
        <w:jc w:val="both"/>
        <w:rPr>
          <w:rFonts w:ascii="Times New Roman" w:hAnsi="Times New Roman" w:cs="Times New Roman"/>
          <w:sz w:val="24"/>
          <w:szCs w:val="24"/>
        </w:rPr>
      </w:pPr>
      <w:r w:rsidRPr="000C2B26">
        <w:rPr>
          <w:rFonts w:ascii="Times New Roman" w:hAnsi="Times New Roman" w:cs="Times New Roman"/>
          <w:sz w:val="24"/>
          <w:szCs w:val="24"/>
        </w:rPr>
        <w:t>20. Bibliotekos paslaugomis galima naudotis pagal nustatytą tvarkaraštį. Bibliotekoje klientai aptarnaujami laikantis saugaus atstumo. Skaitykloje vienu metu gali būti tiek mokinių, kad tarp jų būtų ne mažesnis kaip 1 metro atstumas.</w:t>
      </w:r>
    </w:p>
    <w:p w:rsidR="00277885" w:rsidRPr="000C2B26" w:rsidRDefault="007371EF" w:rsidP="00D92A10">
      <w:pPr>
        <w:jc w:val="both"/>
        <w:rPr>
          <w:rFonts w:ascii="Times New Roman" w:hAnsi="Times New Roman" w:cs="Times New Roman"/>
          <w:sz w:val="24"/>
          <w:szCs w:val="24"/>
        </w:rPr>
      </w:pPr>
      <w:r w:rsidRPr="000C2B26">
        <w:rPr>
          <w:rFonts w:ascii="Times New Roman" w:hAnsi="Times New Roman" w:cs="Times New Roman"/>
          <w:sz w:val="24"/>
          <w:szCs w:val="24"/>
        </w:rPr>
        <w:t>21.</w:t>
      </w:r>
      <w:r w:rsidR="00D11139" w:rsidRPr="000C2B26">
        <w:rPr>
          <w:rFonts w:ascii="Times New Roman" w:hAnsi="Times New Roman" w:cs="Times New Roman"/>
          <w:sz w:val="24"/>
          <w:szCs w:val="24"/>
        </w:rPr>
        <w:t>Vykdami mokykliniu autobusu mokiniai privalo dėvėti nosį ir burną dengiančias apsaugos priemones bei įlipę į autobusą dezinfekuoti rankas.</w:t>
      </w:r>
    </w:p>
    <w:p w:rsidR="007E77AA" w:rsidRPr="000C2B26" w:rsidRDefault="007371EF" w:rsidP="000C2B26">
      <w:pPr>
        <w:pStyle w:val="Sraopastraipa"/>
        <w:jc w:val="center"/>
        <w:rPr>
          <w:rFonts w:ascii="Times New Roman" w:hAnsi="Times New Roman" w:cs="Times New Roman"/>
          <w:b/>
          <w:sz w:val="24"/>
          <w:szCs w:val="24"/>
        </w:rPr>
      </w:pPr>
      <w:r w:rsidRPr="000C2B26">
        <w:rPr>
          <w:rFonts w:ascii="Times New Roman" w:hAnsi="Times New Roman" w:cs="Times New Roman"/>
          <w:b/>
          <w:sz w:val="24"/>
          <w:szCs w:val="24"/>
        </w:rPr>
        <w:t>II SKYRIUS</w:t>
      </w:r>
    </w:p>
    <w:p w:rsidR="007371EF" w:rsidRPr="000C2B26" w:rsidRDefault="007371EF" w:rsidP="000C2B26">
      <w:pPr>
        <w:pStyle w:val="Sraopastraipa"/>
        <w:jc w:val="center"/>
        <w:rPr>
          <w:rFonts w:ascii="Times New Roman" w:hAnsi="Times New Roman" w:cs="Times New Roman"/>
          <w:b/>
          <w:sz w:val="24"/>
          <w:szCs w:val="24"/>
        </w:rPr>
      </w:pPr>
      <w:r w:rsidRPr="000C2B26">
        <w:rPr>
          <w:rFonts w:ascii="Times New Roman" w:hAnsi="Times New Roman" w:cs="Times New Roman"/>
          <w:b/>
          <w:sz w:val="24"/>
          <w:szCs w:val="24"/>
        </w:rPr>
        <w:t>PRADINIO, PAGRINDINIO IR VIDURINIO UGDYMO ORGANIZAVIMAS</w:t>
      </w:r>
    </w:p>
    <w:p w:rsidR="006F2ADA" w:rsidRPr="000C2B26" w:rsidRDefault="007371EF"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22. </w:t>
      </w:r>
      <w:r w:rsidR="006F2ADA" w:rsidRPr="000C2B26">
        <w:rPr>
          <w:rFonts w:ascii="Times New Roman" w:hAnsi="Times New Roman" w:cs="Times New Roman"/>
          <w:sz w:val="24"/>
          <w:szCs w:val="24"/>
        </w:rPr>
        <w:t>Pradinio, pagrindinio ir vidurinio ugdymo programoms įgyvendinti Gimnazija skiria tiek pamokų, kiek numatyta  bendruosiuose ugdymo planuose.</w:t>
      </w:r>
    </w:p>
    <w:p w:rsidR="006F2ADA" w:rsidRPr="000C2B26" w:rsidRDefault="006F2ADA"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 21. Pagal galimybes organizuojamos po dvi to paties dalyko pamokos iš eilės. </w:t>
      </w:r>
    </w:p>
    <w:p w:rsidR="005F0A52" w:rsidRPr="000C2B26" w:rsidRDefault="006F2ADA" w:rsidP="00D92A10">
      <w:pPr>
        <w:jc w:val="both"/>
        <w:rPr>
          <w:rFonts w:ascii="Times New Roman" w:hAnsi="Times New Roman" w:cs="Times New Roman"/>
          <w:sz w:val="24"/>
          <w:szCs w:val="24"/>
        </w:rPr>
      </w:pPr>
      <w:r w:rsidRPr="000C2B26">
        <w:rPr>
          <w:rFonts w:ascii="Times New Roman" w:hAnsi="Times New Roman" w:cs="Times New Roman"/>
          <w:sz w:val="24"/>
          <w:szCs w:val="24"/>
        </w:rPr>
        <w:t>22. Pamokos visų klasių mokiniams prasideda 8.00 val.</w:t>
      </w:r>
    </w:p>
    <w:p w:rsidR="005F0A52" w:rsidRDefault="006F2ADA" w:rsidP="00D92A10">
      <w:pPr>
        <w:jc w:val="both"/>
        <w:rPr>
          <w:rFonts w:ascii="Times New Roman" w:hAnsi="Times New Roman" w:cs="Times New Roman"/>
          <w:sz w:val="24"/>
          <w:szCs w:val="24"/>
        </w:rPr>
      </w:pPr>
      <w:r w:rsidRPr="000C2B26">
        <w:rPr>
          <w:rFonts w:ascii="Times New Roman" w:hAnsi="Times New Roman" w:cs="Times New Roman"/>
          <w:sz w:val="24"/>
          <w:szCs w:val="24"/>
        </w:rPr>
        <w:t>23.</w:t>
      </w:r>
      <w:r w:rsidR="005F0A52" w:rsidRPr="000C2B26">
        <w:rPr>
          <w:rFonts w:ascii="Times New Roman" w:hAnsi="Times New Roman" w:cs="Times New Roman"/>
          <w:sz w:val="24"/>
          <w:szCs w:val="24"/>
        </w:rPr>
        <w:t xml:space="preserve">Vienos klasės mokiniams ugdymo veiklos visą dieną organizuojamos toje pačioje mokymo patalpoje, išskyrus gamtos mokslų, technologijų ir pamokas, kai klasės mokiniai skiriami į grupes: </w:t>
      </w:r>
    </w:p>
    <w:p w:rsidR="000C2B26" w:rsidRPr="000C2B26" w:rsidRDefault="000C2B26" w:rsidP="00D92A10">
      <w:pPr>
        <w:jc w:val="both"/>
        <w:rPr>
          <w:rFonts w:ascii="Times New Roman" w:hAnsi="Times New Roman" w:cs="Times New Roman"/>
          <w:sz w:val="24"/>
          <w:szCs w:val="24"/>
        </w:rPr>
      </w:pPr>
    </w:p>
    <w:tbl>
      <w:tblPr>
        <w:tblStyle w:val="Lentelstinklelis"/>
        <w:tblW w:w="0" w:type="auto"/>
        <w:tblInd w:w="1440" w:type="dxa"/>
        <w:tblLook w:val="04A0" w:firstRow="1" w:lastRow="0" w:firstColumn="1" w:lastColumn="0" w:noHBand="0" w:noVBand="1"/>
      </w:tblPr>
      <w:tblGrid>
        <w:gridCol w:w="3868"/>
        <w:gridCol w:w="4167"/>
      </w:tblGrid>
      <w:tr w:rsidR="005F0A52" w:rsidRPr="000C2B26" w:rsidTr="006F2ADA">
        <w:tc>
          <w:tcPr>
            <w:tcW w:w="4419" w:type="dxa"/>
          </w:tcPr>
          <w:p w:rsidR="005F0A52" w:rsidRPr="000C2B26" w:rsidRDefault="005F0A52"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Klasė</w:t>
            </w:r>
          </w:p>
        </w:tc>
        <w:tc>
          <w:tcPr>
            <w:tcW w:w="4597" w:type="dxa"/>
          </w:tcPr>
          <w:p w:rsidR="005F0A52" w:rsidRPr="000C2B26" w:rsidRDefault="005F0A52"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Kabinetas, kuriame organizuojamos veiklos</w:t>
            </w:r>
            <w:r w:rsidR="00A97E1B" w:rsidRPr="000C2B26">
              <w:rPr>
                <w:rFonts w:ascii="Times New Roman" w:hAnsi="Times New Roman" w:cs="Times New Roman"/>
                <w:sz w:val="24"/>
                <w:szCs w:val="24"/>
              </w:rPr>
              <w:t xml:space="preserve"> (aukštas)</w:t>
            </w:r>
          </w:p>
        </w:tc>
      </w:tr>
      <w:tr w:rsidR="005F0A52" w:rsidRPr="000C2B26" w:rsidTr="006F2ADA">
        <w:tc>
          <w:tcPr>
            <w:tcW w:w="4419" w:type="dxa"/>
          </w:tcPr>
          <w:p w:rsidR="005F0A52" w:rsidRPr="000C2B26" w:rsidRDefault="005F0A52"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1</w:t>
            </w:r>
          </w:p>
        </w:tc>
        <w:tc>
          <w:tcPr>
            <w:tcW w:w="4597" w:type="dxa"/>
          </w:tcPr>
          <w:p w:rsidR="00FD250F" w:rsidRPr="000C2B26" w:rsidRDefault="00A97E1B"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25 kabinetas (II aukštas)</w:t>
            </w:r>
          </w:p>
        </w:tc>
      </w:tr>
      <w:tr w:rsidR="00A97E1B" w:rsidRPr="000C2B26" w:rsidTr="006F2ADA">
        <w:tc>
          <w:tcPr>
            <w:tcW w:w="4419" w:type="dxa"/>
          </w:tcPr>
          <w:p w:rsidR="00A97E1B" w:rsidRPr="000C2B26" w:rsidRDefault="00A97E1B"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2a</w:t>
            </w:r>
          </w:p>
        </w:tc>
        <w:tc>
          <w:tcPr>
            <w:tcW w:w="4597" w:type="dxa"/>
          </w:tcPr>
          <w:p w:rsidR="00FD250F" w:rsidRPr="000C2B26" w:rsidRDefault="00A97E1B"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9 kabinetas (I aukštas)</w:t>
            </w:r>
          </w:p>
        </w:tc>
      </w:tr>
      <w:tr w:rsidR="00A97E1B" w:rsidRPr="000C2B26" w:rsidTr="006F2ADA">
        <w:tc>
          <w:tcPr>
            <w:tcW w:w="4419" w:type="dxa"/>
          </w:tcPr>
          <w:p w:rsidR="00A97E1B" w:rsidRPr="000C2B26" w:rsidRDefault="00A97E1B"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2b</w:t>
            </w:r>
          </w:p>
        </w:tc>
        <w:tc>
          <w:tcPr>
            <w:tcW w:w="4597" w:type="dxa"/>
          </w:tcPr>
          <w:p w:rsidR="00FD250F" w:rsidRPr="000C2B26" w:rsidRDefault="00A97E1B"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24 kabinetas  (II aukštas)</w:t>
            </w:r>
          </w:p>
        </w:tc>
      </w:tr>
      <w:tr w:rsidR="00A97E1B" w:rsidRPr="000C2B26" w:rsidTr="006F2ADA">
        <w:tc>
          <w:tcPr>
            <w:tcW w:w="4419" w:type="dxa"/>
          </w:tcPr>
          <w:p w:rsidR="00A97E1B" w:rsidRPr="000C2B26" w:rsidRDefault="00A97E1B"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lastRenderedPageBreak/>
              <w:t>3</w:t>
            </w:r>
          </w:p>
        </w:tc>
        <w:tc>
          <w:tcPr>
            <w:tcW w:w="4597" w:type="dxa"/>
          </w:tcPr>
          <w:p w:rsidR="00FD250F" w:rsidRPr="000C2B26" w:rsidRDefault="00A97E1B"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23 kabinetas (II aukštas)</w:t>
            </w:r>
          </w:p>
        </w:tc>
      </w:tr>
      <w:tr w:rsidR="00A97E1B" w:rsidRPr="000C2B26" w:rsidTr="006F2ADA">
        <w:tc>
          <w:tcPr>
            <w:tcW w:w="4419" w:type="dxa"/>
          </w:tcPr>
          <w:p w:rsidR="00A97E1B" w:rsidRPr="000C2B26" w:rsidRDefault="00A97E1B"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4a</w:t>
            </w:r>
          </w:p>
        </w:tc>
        <w:tc>
          <w:tcPr>
            <w:tcW w:w="4597" w:type="dxa"/>
          </w:tcPr>
          <w:p w:rsidR="00FD250F" w:rsidRPr="000C2B26" w:rsidRDefault="00A97E1B"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26 kabinetas (II aukštas)</w:t>
            </w:r>
          </w:p>
        </w:tc>
      </w:tr>
      <w:tr w:rsidR="00A97E1B" w:rsidRPr="000C2B26" w:rsidTr="006F2ADA">
        <w:tc>
          <w:tcPr>
            <w:tcW w:w="4419" w:type="dxa"/>
          </w:tcPr>
          <w:p w:rsidR="00A97E1B" w:rsidRPr="000C2B26" w:rsidRDefault="00A97E1B"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4b</w:t>
            </w:r>
          </w:p>
        </w:tc>
        <w:tc>
          <w:tcPr>
            <w:tcW w:w="4597" w:type="dxa"/>
          </w:tcPr>
          <w:p w:rsidR="00FD250F" w:rsidRPr="000C2B26" w:rsidRDefault="00A97E1B"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29 kabinetas (II aukštas</w:t>
            </w:r>
            <w:r w:rsidR="00FD250F" w:rsidRPr="000C2B26">
              <w:rPr>
                <w:rFonts w:ascii="Times New Roman" w:hAnsi="Times New Roman" w:cs="Times New Roman"/>
                <w:sz w:val="24"/>
                <w:szCs w:val="24"/>
              </w:rPr>
              <w:t>)</w:t>
            </w:r>
          </w:p>
        </w:tc>
      </w:tr>
      <w:tr w:rsidR="00E35137" w:rsidRPr="000C2B26" w:rsidTr="006F2ADA">
        <w:tc>
          <w:tcPr>
            <w:tcW w:w="4419" w:type="dxa"/>
          </w:tcPr>
          <w:p w:rsidR="00E35137" w:rsidRPr="000C2B26" w:rsidRDefault="00E35137"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5a</w:t>
            </w:r>
          </w:p>
        </w:tc>
        <w:tc>
          <w:tcPr>
            <w:tcW w:w="4597" w:type="dxa"/>
          </w:tcPr>
          <w:p w:rsidR="00FD250F" w:rsidRPr="000C2B26" w:rsidRDefault="00E35137"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49 kabinetas (IV aukštas)</w:t>
            </w:r>
          </w:p>
        </w:tc>
      </w:tr>
      <w:tr w:rsidR="00E35137" w:rsidRPr="000C2B26" w:rsidTr="006F2ADA">
        <w:tc>
          <w:tcPr>
            <w:tcW w:w="4419" w:type="dxa"/>
          </w:tcPr>
          <w:p w:rsidR="00E35137" w:rsidRPr="000C2B26" w:rsidRDefault="00E35137"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5b</w:t>
            </w:r>
          </w:p>
        </w:tc>
        <w:tc>
          <w:tcPr>
            <w:tcW w:w="4597" w:type="dxa"/>
          </w:tcPr>
          <w:p w:rsidR="00FD250F" w:rsidRPr="000C2B26" w:rsidRDefault="00E37D41"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33 kabinetas (III aukštas)</w:t>
            </w:r>
          </w:p>
        </w:tc>
      </w:tr>
      <w:tr w:rsidR="00E37D41" w:rsidRPr="000C2B26" w:rsidTr="006F2ADA">
        <w:tc>
          <w:tcPr>
            <w:tcW w:w="4419" w:type="dxa"/>
          </w:tcPr>
          <w:p w:rsidR="00E37D41" w:rsidRPr="000C2B26" w:rsidRDefault="00E37D41"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6a</w:t>
            </w:r>
          </w:p>
        </w:tc>
        <w:tc>
          <w:tcPr>
            <w:tcW w:w="4597" w:type="dxa"/>
          </w:tcPr>
          <w:p w:rsidR="00FD250F" w:rsidRPr="000C2B26" w:rsidRDefault="00E37D41"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31 kabinetas (III aukštas)</w:t>
            </w:r>
          </w:p>
        </w:tc>
      </w:tr>
      <w:tr w:rsidR="00DC2D1D" w:rsidRPr="000C2B26" w:rsidTr="006F2ADA">
        <w:tc>
          <w:tcPr>
            <w:tcW w:w="4419" w:type="dxa"/>
          </w:tcPr>
          <w:p w:rsidR="00DC2D1D" w:rsidRPr="000C2B26" w:rsidRDefault="00DC2D1D"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6b</w:t>
            </w:r>
          </w:p>
        </w:tc>
        <w:tc>
          <w:tcPr>
            <w:tcW w:w="4597" w:type="dxa"/>
          </w:tcPr>
          <w:p w:rsidR="00DC2D1D" w:rsidRPr="000C2B26" w:rsidRDefault="00DC2D1D"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32 kabinetas (III aukštas)</w:t>
            </w:r>
          </w:p>
        </w:tc>
      </w:tr>
      <w:tr w:rsidR="00E37D41" w:rsidRPr="000C2B26" w:rsidTr="006F2ADA">
        <w:tc>
          <w:tcPr>
            <w:tcW w:w="4419" w:type="dxa"/>
          </w:tcPr>
          <w:p w:rsidR="00E37D41" w:rsidRPr="000C2B26" w:rsidRDefault="00E37D41"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7</w:t>
            </w:r>
          </w:p>
        </w:tc>
        <w:tc>
          <w:tcPr>
            <w:tcW w:w="4597" w:type="dxa"/>
          </w:tcPr>
          <w:p w:rsidR="00FD250F" w:rsidRPr="000C2B26" w:rsidRDefault="00E37D41"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34 kabinetas (III aukštas)</w:t>
            </w:r>
          </w:p>
        </w:tc>
      </w:tr>
      <w:tr w:rsidR="00E37D41" w:rsidRPr="000C2B26" w:rsidTr="006F2ADA">
        <w:tc>
          <w:tcPr>
            <w:tcW w:w="4419" w:type="dxa"/>
          </w:tcPr>
          <w:p w:rsidR="00E37D41" w:rsidRPr="000C2B26" w:rsidRDefault="00E37D41"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8</w:t>
            </w:r>
          </w:p>
        </w:tc>
        <w:tc>
          <w:tcPr>
            <w:tcW w:w="4597" w:type="dxa"/>
          </w:tcPr>
          <w:p w:rsidR="00FD250F" w:rsidRPr="000C2B26" w:rsidRDefault="00E37D41"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3 kabinetas (I aukštas)</w:t>
            </w:r>
          </w:p>
        </w:tc>
      </w:tr>
      <w:tr w:rsidR="00E37D41" w:rsidRPr="000C2B26" w:rsidTr="006F2ADA">
        <w:tc>
          <w:tcPr>
            <w:tcW w:w="4419" w:type="dxa"/>
          </w:tcPr>
          <w:p w:rsidR="00E37D41" w:rsidRPr="000C2B26" w:rsidRDefault="00E37D41" w:rsidP="00D92A10">
            <w:pPr>
              <w:pStyle w:val="Sraopastraipa"/>
              <w:ind w:left="0"/>
              <w:jc w:val="both"/>
              <w:rPr>
                <w:rFonts w:ascii="Times New Roman" w:hAnsi="Times New Roman" w:cs="Times New Roman"/>
                <w:sz w:val="24"/>
                <w:szCs w:val="24"/>
              </w:rPr>
            </w:pPr>
            <w:proofErr w:type="spellStart"/>
            <w:r w:rsidRPr="000C2B26">
              <w:rPr>
                <w:rFonts w:ascii="Times New Roman" w:hAnsi="Times New Roman" w:cs="Times New Roman"/>
                <w:sz w:val="24"/>
                <w:szCs w:val="24"/>
              </w:rPr>
              <w:t>Ia</w:t>
            </w:r>
            <w:proofErr w:type="spellEnd"/>
          </w:p>
        </w:tc>
        <w:tc>
          <w:tcPr>
            <w:tcW w:w="4597" w:type="dxa"/>
          </w:tcPr>
          <w:p w:rsidR="00FD250F" w:rsidRPr="000C2B26" w:rsidRDefault="007D14BE"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39 kabinetas (III aukštas</w:t>
            </w:r>
            <w:r w:rsidR="00E37D41" w:rsidRPr="000C2B26">
              <w:rPr>
                <w:rFonts w:ascii="Times New Roman" w:hAnsi="Times New Roman" w:cs="Times New Roman"/>
                <w:sz w:val="24"/>
                <w:szCs w:val="24"/>
              </w:rPr>
              <w:t>)</w:t>
            </w:r>
          </w:p>
        </w:tc>
      </w:tr>
      <w:tr w:rsidR="00E37D41" w:rsidRPr="000C2B26" w:rsidTr="006F2ADA">
        <w:tc>
          <w:tcPr>
            <w:tcW w:w="4419" w:type="dxa"/>
          </w:tcPr>
          <w:p w:rsidR="00E37D41" w:rsidRPr="000C2B26" w:rsidRDefault="007D14BE" w:rsidP="00D92A10">
            <w:pPr>
              <w:pStyle w:val="Sraopastraipa"/>
              <w:ind w:left="0"/>
              <w:jc w:val="both"/>
              <w:rPr>
                <w:rFonts w:ascii="Times New Roman" w:hAnsi="Times New Roman" w:cs="Times New Roman"/>
                <w:sz w:val="24"/>
                <w:szCs w:val="24"/>
              </w:rPr>
            </w:pPr>
            <w:proofErr w:type="spellStart"/>
            <w:r w:rsidRPr="000C2B26">
              <w:rPr>
                <w:rFonts w:ascii="Times New Roman" w:hAnsi="Times New Roman" w:cs="Times New Roman"/>
                <w:sz w:val="24"/>
                <w:szCs w:val="24"/>
              </w:rPr>
              <w:t>Ib</w:t>
            </w:r>
            <w:proofErr w:type="spellEnd"/>
          </w:p>
        </w:tc>
        <w:tc>
          <w:tcPr>
            <w:tcW w:w="4597" w:type="dxa"/>
          </w:tcPr>
          <w:p w:rsidR="00FD250F" w:rsidRPr="000C2B26" w:rsidRDefault="007D14BE"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35 kabinetas (III aukštas)</w:t>
            </w:r>
          </w:p>
        </w:tc>
      </w:tr>
      <w:tr w:rsidR="007D14BE" w:rsidRPr="000C2B26" w:rsidTr="006F2ADA">
        <w:tc>
          <w:tcPr>
            <w:tcW w:w="4419" w:type="dxa"/>
          </w:tcPr>
          <w:p w:rsidR="007D14BE" w:rsidRPr="000C2B26" w:rsidRDefault="007D14BE" w:rsidP="00D92A10">
            <w:pPr>
              <w:pStyle w:val="Sraopastraipa"/>
              <w:ind w:left="0"/>
              <w:jc w:val="both"/>
              <w:rPr>
                <w:rFonts w:ascii="Times New Roman" w:hAnsi="Times New Roman" w:cs="Times New Roman"/>
                <w:sz w:val="24"/>
                <w:szCs w:val="24"/>
              </w:rPr>
            </w:pPr>
            <w:proofErr w:type="spellStart"/>
            <w:r w:rsidRPr="000C2B26">
              <w:rPr>
                <w:rFonts w:ascii="Times New Roman" w:hAnsi="Times New Roman" w:cs="Times New Roman"/>
                <w:sz w:val="24"/>
                <w:szCs w:val="24"/>
              </w:rPr>
              <w:t>IIa</w:t>
            </w:r>
            <w:proofErr w:type="spellEnd"/>
          </w:p>
        </w:tc>
        <w:tc>
          <w:tcPr>
            <w:tcW w:w="4597" w:type="dxa"/>
          </w:tcPr>
          <w:p w:rsidR="00FD250F" w:rsidRPr="000C2B26" w:rsidRDefault="007D14BE"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21 kabinetas ( II aukštas)</w:t>
            </w:r>
          </w:p>
        </w:tc>
      </w:tr>
      <w:tr w:rsidR="007D14BE" w:rsidRPr="000C2B26" w:rsidTr="006F2ADA">
        <w:tc>
          <w:tcPr>
            <w:tcW w:w="4419" w:type="dxa"/>
          </w:tcPr>
          <w:p w:rsidR="007D14BE" w:rsidRPr="000C2B26" w:rsidRDefault="007D14BE" w:rsidP="00D92A10">
            <w:pPr>
              <w:pStyle w:val="Sraopastraipa"/>
              <w:ind w:left="0"/>
              <w:jc w:val="both"/>
              <w:rPr>
                <w:rFonts w:ascii="Times New Roman" w:hAnsi="Times New Roman" w:cs="Times New Roman"/>
                <w:sz w:val="24"/>
                <w:szCs w:val="24"/>
              </w:rPr>
            </w:pPr>
            <w:proofErr w:type="spellStart"/>
            <w:r w:rsidRPr="000C2B26">
              <w:rPr>
                <w:rFonts w:ascii="Times New Roman" w:hAnsi="Times New Roman" w:cs="Times New Roman"/>
                <w:sz w:val="24"/>
                <w:szCs w:val="24"/>
              </w:rPr>
              <w:t>IIb</w:t>
            </w:r>
            <w:proofErr w:type="spellEnd"/>
          </w:p>
        </w:tc>
        <w:tc>
          <w:tcPr>
            <w:tcW w:w="4597" w:type="dxa"/>
          </w:tcPr>
          <w:p w:rsidR="00FD250F" w:rsidRPr="000C2B26" w:rsidRDefault="007D14BE"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22 kabinetas ( II</w:t>
            </w:r>
            <w:r w:rsidR="00FD250F" w:rsidRPr="000C2B26">
              <w:rPr>
                <w:rFonts w:ascii="Times New Roman" w:hAnsi="Times New Roman" w:cs="Times New Roman"/>
                <w:sz w:val="24"/>
                <w:szCs w:val="24"/>
              </w:rPr>
              <w:t xml:space="preserve"> </w:t>
            </w:r>
            <w:r w:rsidRPr="000C2B26">
              <w:rPr>
                <w:rFonts w:ascii="Times New Roman" w:hAnsi="Times New Roman" w:cs="Times New Roman"/>
                <w:sz w:val="24"/>
                <w:szCs w:val="24"/>
              </w:rPr>
              <w:t>aukštas)</w:t>
            </w:r>
          </w:p>
        </w:tc>
      </w:tr>
      <w:tr w:rsidR="007D14BE" w:rsidRPr="000C2B26" w:rsidTr="006F2ADA">
        <w:tc>
          <w:tcPr>
            <w:tcW w:w="4419" w:type="dxa"/>
          </w:tcPr>
          <w:p w:rsidR="007D14BE" w:rsidRPr="000C2B26" w:rsidRDefault="007D14BE"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III</w:t>
            </w:r>
          </w:p>
        </w:tc>
        <w:tc>
          <w:tcPr>
            <w:tcW w:w="4597" w:type="dxa"/>
          </w:tcPr>
          <w:p w:rsidR="00FD250F" w:rsidRPr="000C2B26" w:rsidRDefault="007D14BE"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7 kabinetas (I aukštas)</w:t>
            </w:r>
          </w:p>
        </w:tc>
      </w:tr>
      <w:tr w:rsidR="007D14BE" w:rsidRPr="000C2B26" w:rsidTr="006F2ADA">
        <w:tc>
          <w:tcPr>
            <w:tcW w:w="4419" w:type="dxa"/>
          </w:tcPr>
          <w:p w:rsidR="007D14BE" w:rsidRPr="000C2B26" w:rsidRDefault="007D14BE"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 xml:space="preserve">IV </w:t>
            </w:r>
          </w:p>
        </w:tc>
        <w:tc>
          <w:tcPr>
            <w:tcW w:w="4597" w:type="dxa"/>
          </w:tcPr>
          <w:p w:rsidR="00FD250F" w:rsidRPr="000C2B26" w:rsidRDefault="007D14BE" w:rsidP="00D92A10">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1 kabinetas (I aukštas)</w:t>
            </w:r>
          </w:p>
        </w:tc>
      </w:tr>
    </w:tbl>
    <w:p w:rsidR="000C2B26" w:rsidRDefault="000C2B26" w:rsidP="00D92A10">
      <w:pPr>
        <w:jc w:val="both"/>
        <w:rPr>
          <w:rFonts w:ascii="Times New Roman" w:hAnsi="Times New Roman" w:cs="Times New Roman"/>
          <w:sz w:val="24"/>
          <w:szCs w:val="24"/>
        </w:rPr>
      </w:pPr>
    </w:p>
    <w:p w:rsidR="006F2ADA" w:rsidRPr="000C2B26" w:rsidRDefault="006F2ADA"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24. Jeigu leidžia dalyko turinio ypatumai, oro temperatūros sąlygos, galima pamokas organizuoti lauke. Fizinio ugdymo pamokas, jei leidžia oro sąlygos, būtina organizuoti lauke. </w:t>
      </w:r>
    </w:p>
    <w:p w:rsidR="006F2ADA" w:rsidRPr="000C2B26" w:rsidRDefault="006F2ADA"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25. Gimnazijoje 2020-2021 mokslo metus švietimo ir mokymosi pagalba gali būti organizuojama ir nuotoliniu būdu.     </w:t>
      </w:r>
    </w:p>
    <w:p w:rsidR="005F0A52" w:rsidRPr="000C2B26" w:rsidRDefault="006F2ADA" w:rsidP="000C2B26">
      <w:pPr>
        <w:pStyle w:val="Sraopastraipa"/>
        <w:ind w:left="1440"/>
        <w:jc w:val="center"/>
        <w:rPr>
          <w:rFonts w:ascii="Times New Roman" w:hAnsi="Times New Roman" w:cs="Times New Roman"/>
          <w:b/>
          <w:sz w:val="24"/>
          <w:szCs w:val="24"/>
        </w:rPr>
      </w:pPr>
      <w:r w:rsidRPr="000C2B26">
        <w:rPr>
          <w:rFonts w:ascii="Times New Roman" w:hAnsi="Times New Roman" w:cs="Times New Roman"/>
          <w:b/>
          <w:sz w:val="24"/>
          <w:szCs w:val="24"/>
        </w:rPr>
        <w:t>III SKYRIUS</w:t>
      </w:r>
    </w:p>
    <w:p w:rsidR="006F2ADA" w:rsidRPr="000C2B26" w:rsidRDefault="006F2ADA" w:rsidP="000C2B26">
      <w:pPr>
        <w:pStyle w:val="Sraopastraipa"/>
        <w:ind w:left="1440"/>
        <w:jc w:val="center"/>
        <w:rPr>
          <w:rFonts w:ascii="Times New Roman" w:hAnsi="Times New Roman" w:cs="Times New Roman"/>
          <w:b/>
          <w:sz w:val="24"/>
          <w:szCs w:val="24"/>
        </w:rPr>
      </w:pPr>
      <w:r w:rsidRPr="000C2B26">
        <w:rPr>
          <w:rFonts w:ascii="Times New Roman" w:hAnsi="Times New Roman" w:cs="Times New Roman"/>
          <w:b/>
          <w:sz w:val="24"/>
          <w:szCs w:val="24"/>
        </w:rPr>
        <w:t>NEFORMALIOJO VAIKŲ ŠVIETIMO ORGANIZAVIMAS</w:t>
      </w:r>
    </w:p>
    <w:p w:rsidR="006F2ADA" w:rsidRPr="000C2B26" w:rsidRDefault="006F2ADA" w:rsidP="00D92A10">
      <w:pPr>
        <w:pStyle w:val="Sraopastraipa"/>
        <w:ind w:left="1440"/>
        <w:jc w:val="both"/>
        <w:rPr>
          <w:rFonts w:ascii="Times New Roman" w:hAnsi="Times New Roman" w:cs="Times New Roman"/>
          <w:b/>
          <w:sz w:val="24"/>
          <w:szCs w:val="24"/>
        </w:rPr>
      </w:pPr>
    </w:p>
    <w:p w:rsidR="006F2ADA" w:rsidRPr="000C2B26" w:rsidRDefault="006F2ADA"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26. Neformaliojo vaikų švietimo veiklos pagal galimybes vykdomos laikantis grupių izoliacijos principo: siekiama, kad vaikai nuolatos dalyvautų tos pačios grupės veiklose, neformaliojo vaikų švietimo veiklos būtų vykdomos taip, kad būtų išvengta skirtingų grupių vaikų kontakto patalpose, kuriose vykdoma veikla. </w:t>
      </w:r>
    </w:p>
    <w:p w:rsidR="006F2ADA" w:rsidRPr="000C2B26" w:rsidRDefault="006F2ADA"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27. Neformaliojo vaikų švietimo veiklos organizuojamos taip, kad būtų išvengta kontakto su pašaliniais, veiklose nedalyvaujančiais asmenimis. Jei to padaryti neįmanoma - ribojamas kontakto laikas. </w:t>
      </w:r>
    </w:p>
    <w:p w:rsidR="006F2ADA" w:rsidRPr="000C2B26" w:rsidRDefault="00BD1475" w:rsidP="00D92A10">
      <w:pPr>
        <w:jc w:val="both"/>
        <w:rPr>
          <w:rFonts w:ascii="Times New Roman" w:hAnsi="Times New Roman" w:cs="Times New Roman"/>
          <w:sz w:val="24"/>
          <w:szCs w:val="24"/>
        </w:rPr>
      </w:pPr>
      <w:r w:rsidRPr="000C2B26">
        <w:rPr>
          <w:rFonts w:ascii="Times New Roman" w:hAnsi="Times New Roman" w:cs="Times New Roman"/>
          <w:sz w:val="24"/>
          <w:szCs w:val="24"/>
        </w:rPr>
        <w:t>28</w:t>
      </w:r>
      <w:r w:rsidR="006F2ADA" w:rsidRPr="000C2B26">
        <w:rPr>
          <w:rFonts w:ascii="Times New Roman" w:hAnsi="Times New Roman" w:cs="Times New Roman"/>
          <w:sz w:val="24"/>
          <w:szCs w:val="24"/>
        </w:rPr>
        <w:t>. Draudžiama veiklose dalyvauti mokiniams, kuriems pasireiškia karščiavimas, kurie turi ūmių viršutinių kvėpavimo takų ligų požymių (pvz., kosulys, pasunkėjęs kvėpavimas).</w:t>
      </w:r>
    </w:p>
    <w:p w:rsidR="006F2ADA" w:rsidRPr="000C2B26" w:rsidRDefault="006F2ADA" w:rsidP="00D92A10">
      <w:pPr>
        <w:pStyle w:val="Sraopastraipa"/>
        <w:ind w:left="1440"/>
        <w:jc w:val="both"/>
        <w:rPr>
          <w:rFonts w:ascii="Times New Roman" w:hAnsi="Times New Roman" w:cs="Times New Roman"/>
          <w:sz w:val="24"/>
          <w:szCs w:val="24"/>
        </w:rPr>
      </w:pPr>
    </w:p>
    <w:p w:rsidR="006F2ADA" w:rsidRPr="000C2B26" w:rsidRDefault="006F2ADA" w:rsidP="000C2B26">
      <w:pPr>
        <w:pStyle w:val="Sraopastraipa"/>
        <w:ind w:left="1440"/>
        <w:jc w:val="center"/>
        <w:rPr>
          <w:rFonts w:ascii="Times New Roman" w:hAnsi="Times New Roman" w:cs="Times New Roman"/>
          <w:b/>
          <w:sz w:val="24"/>
          <w:szCs w:val="24"/>
        </w:rPr>
      </w:pPr>
      <w:r w:rsidRPr="000C2B26">
        <w:rPr>
          <w:rFonts w:ascii="Times New Roman" w:hAnsi="Times New Roman" w:cs="Times New Roman"/>
          <w:b/>
          <w:sz w:val="24"/>
          <w:szCs w:val="24"/>
        </w:rPr>
        <w:t>IV SKYRIUS</w:t>
      </w:r>
    </w:p>
    <w:p w:rsidR="006F2ADA" w:rsidRPr="000C2B26" w:rsidRDefault="006F2ADA" w:rsidP="000C2B26">
      <w:pPr>
        <w:pStyle w:val="Sraopastraipa"/>
        <w:ind w:left="1440"/>
        <w:jc w:val="center"/>
        <w:rPr>
          <w:rFonts w:ascii="Times New Roman" w:hAnsi="Times New Roman" w:cs="Times New Roman"/>
          <w:b/>
          <w:sz w:val="24"/>
          <w:szCs w:val="24"/>
        </w:rPr>
      </w:pPr>
      <w:r w:rsidRPr="000C2B26">
        <w:rPr>
          <w:rFonts w:ascii="Times New Roman" w:hAnsi="Times New Roman" w:cs="Times New Roman"/>
          <w:b/>
          <w:sz w:val="24"/>
          <w:szCs w:val="24"/>
        </w:rPr>
        <w:t>MAITINIMO ORGANIZAVIMAS</w:t>
      </w:r>
    </w:p>
    <w:p w:rsidR="00BD1475" w:rsidRPr="000C2B26" w:rsidRDefault="00BD1475" w:rsidP="00D92A10">
      <w:pPr>
        <w:jc w:val="both"/>
        <w:rPr>
          <w:rFonts w:ascii="Times New Roman" w:hAnsi="Times New Roman" w:cs="Times New Roman"/>
          <w:sz w:val="24"/>
          <w:szCs w:val="24"/>
        </w:rPr>
      </w:pPr>
      <w:r w:rsidRPr="000C2B26">
        <w:rPr>
          <w:rFonts w:ascii="Times New Roman" w:hAnsi="Times New Roman" w:cs="Times New Roman"/>
          <w:sz w:val="24"/>
          <w:szCs w:val="24"/>
        </w:rPr>
        <w:t>29</w:t>
      </w:r>
      <w:r w:rsidR="000F2C0B" w:rsidRPr="000C2B26">
        <w:rPr>
          <w:rFonts w:ascii="Times New Roman" w:hAnsi="Times New Roman" w:cs="Times New Roman"/>
          <w:sz w:val="24"/>
          <w:szCs w:val="24"/>
        </w:rPr>
        <w:t xml:space="preserve">. Mokinių maitinimas organizuojamas maksimaliai laikantis </w:t>
      </w:r>
      <w:r w:rsidRPr="000C2B26">
        <w:rPr>
          <w:rFonts w:ascii="Times New Roman" w:hAnsi="Times New Roman" w:cs="Times New Roman"/>
          <w:sz w:val="24"/>
          <w:szCs w:val="24"/>
        </w:rPr>
        <w:t xml:space="preserve">higienos ir saugumo principų. </w:t>
      </w:r>
    </w:p>
    <w:p w:rsidR="007371EF" w:rsidRPr="000C2B26" w:rsidRDefault="00BD1475" w:rsidP="00D92A10">
      <w:pPr>
        <w:jc w:val="both"/>
        <w:rPr>
          <w:rFonts w:ascii="Times New Roman" w:hAnsi="Times New Roman" w:cs="Times New Roman"/>
          <w:b/>
          <w:sz w:val="24"/>
          <w:szCs w:val="24"/>
        </w:rPr>
      </w:pPr>
      <w:r w:rsidRPr="000C2B26">
        <w:rPr>
          <w:rFonts w:ascii="Times New Roman" w:hAnsi="Times New Roman" w:cs="Times New Roman"/>
          <w:sz w:val="24"/>
          <w:szCs w:val="24"/>
        </w:rPr>
        <w:t>30. Siekiant sumaž</w:t>
      </w:r>
      <w:r w:rsidR="000F2C0B" w:rsidRPr="000C2B26">
        <w:rPr>
          <w:rFonts w:ascii="Times New Roman" w:hAnsi="Times New Roman" w:cs="Times New Roman"/>
          <w:sz w:val="24"/>
          <w:szCs w:val="24"/>
        </w:rPr>
        <w:t>inti mokinių skaičių valgykl</w:t>
      </w:r>
      <w:r w:rsidRPr="000C2B26">
        <w:rPr>
          <w:rFonts w:ascii="Times New Roman" w:hAnsi="Times New Roman" w:cs="Times New Roman"/>
          <w:sz w:val="24"/>
          <w:szCs w:val="24"/>
        </w:rPr>
        <w:t xml:space="preserve">oje, </w:t>
      </w:r>
      <w:r w:rsidRPr="000C2B26">
        <w:rPr>
          <w:rFonts w:ascii="Times New Roman" w:hAnsi="Times New Roman" w:cs="Times New Roman"/>
          <w:color w:val="000000" w:themeColor="text1"/>
          <w:sz w:val="24"/>
          <w:szCs w:val="24"/>
        </w:rPr>
        <w:t>m</w:t>
      </w:r>
      <w:r w:rsidR="007371EF" w:rsidRPr="000C2B26">
        <w:rPr>
          <w:rFonts w:ascii="Times New Roman" w:hAnsi="Times New Roman" w:cs="Times New Roman"/>
          <w:color w:val="000000" w:themeColor="text1"/>
          <w:sz w:val="24"/>
          <w:szCs w:val="24"/>
        </w:rPr>
        <w:t>okiniai gimnazijos valgykloje valgo pagal numatytą grafiką:</w:t>
      </w:r>
    </w:p>
    <w:p w:rsidR="007371EF" w:rsidRPr="000C2B26" w:rsidRDefault="007371EF" w:rsidP="00D92A10">
      <w:pPr>
        <w:pStyle w:val="Sraopastraipa"/>
        <w:jc w:val="both"/>
        <w:rPr>
          <w:rFonts w:ascii="Times New Roman" w:hAnsi="Times New Roman" w:cs="Times New Roman"/>
          <w:color w:val="000000" w:themeColor="text1"/>
          <w:sz w:val="24"/>
          <w:szCs w:val="24"/>
        </w:rPr>
      </w:pPr>
      <w:r w:rsidRPr="000C2B26">
        <w:rPr>
          <w:rFonts w:ascii="Times New Roman" w:hAnsi="Times New Roman" w:cs="Times New Roman"/>
          <w:color w:val="000000" w:themeColor="text1"/>
          <w:sz w:val="24"/>
          <w:szCs w:val="24"/>
        </w:rPr>
        <w:t xml:space="preserve">1-2 klasės - 9.30- 9.45 val. </w:t>
      </w:r>
    </w:p>
    <w:p w:rsidR="007371EF" w:rsidRPr="000C2B26" w:rsidRDefault="007371EF" w:rsidP="00D92A10">
      <w:pPr>
        <w:pStyle w:val="Sraopastraipa"/>
        <w:jc w:val="both"/>
        <w:rPr>
          <w:rFonts w:ascii="Times New Roman" w:hAnsi="Times New Roman" w:cs="Times New Roman"/>
          <w:color w:val="000000" w:themeColor="text1"/>
          <w:sz w:val="24"/>
          <w:szCs w:val="24"/>
        </w:rPr>
      </w:pPr>
      <w:r w:rsidRPr="000C2B26">
        <w:rPr>
          <w:rFonts w:ascii="Times New Roman" w:hAnsi="Times New Roman" w:cs="Times New Roman"/>
          <w:color w:val="000000" w:themeColor="text1"/>
          <w:sz w:val="24"/>
          <w:szCs w:val="24"/>
        </w:rPr>
        <w:t xml:space="preserve">3- 4 klasės - 9.55- .10.10 val. </w:t>
      </w:r>
    </w:p>
    <w:p w:rsidR="007371EF" w:rsidRPr="000C2B26" w:rsidRDefault="007371EF" w:rsidP="00D92A10">
      <w:pPr>
        <w:pStyle w:val="Sraopastraipa"/>
        <w:jc w:val="both"/>
        <w:rPr>
          <w:rFonts w:ascii="Times New Roman" w:hAnsi="Times New Roman" w:cs="Times New Roman"/>
          <w:color w:val="000000" w:themeColor="text1"/>
          <w:sz w:val="24"/>
          <w:szCs w:val="24"/>
        </w:rPr>
      </w:pPr>
      <w:r w:rsidRPr="000C2B26">
        <w:rPr>
          <w:rFonts w:ascii="Times New Roman" w:hAnsi="Times New Roman" w:cs="Times New Roman"/>
          <w:color w:val="000000" w:themeColor="text1"/>
          <w:sz w:val="24"/>
          <w:szCs w:val="24"/>
        </w:rPr>
        <w:t>5-8 klasės - 10.35- 10.55val.</w:t>
      </w:r>
    </w:p>
    <w:p w:rsidR="007371EF" w:rsidRPr="000C2B26" w:rsidRDefault="007371EF" w:rsidP="00D92A10">
      <w:pPr>
        <w:pStyle w:val="Sraopastraipa"/>
        <w:jc w:val="both"/>
        <w:rPr>
          <w:rFonts w:ascii="Times New Roman" w:hAnsi="Times New Roman" w:cs="Times New Roman"/>
          <w:color w:val="000000" w:themeColor="text1"/>
          <w:sz w:val="24"/>
          <w:szCs w:val="24"/>
        </w:rPr>
      </w:pPr>
      <w:r w:rsidRPr="000C2B26">
        <w:rPr>
          <w:rFonts w:ascii="Times New Roman" w:hAnsi="Times New Roman" w:cs="Times New Roman"/>
          <w:color w:val="000000" w:themeColor="text1"/>
          <w:sz w:val="24"/>
          <w:szCs w:val="24"/>
        </w:rPr>
        <w:t>I- IV klasės 11.40- 12.00 val.</w:t>
      </w:r>
    </w:p>
    <w:p w:rsidR="00BD1475" w:rsidRDefault="00BD1475"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31. Po kiekvieno maitinimo bendra maitinimo organizavimo patalpa išvėdinama ir išvaloma. </w:t>
      </w:r>
    </w:p>
    <w:p w:rsidR="000C2B26" w:rsidRPr="000C2B26" w:rsidRDefault="000C2B26" w:rsidP="00D92A10">
      <w:pPr>
        <w:jc w:val="both"/>
        <w:rPr>
          <w:rFonts w:ascii="Times New Roman" w:hAnsi="Times New Roman" w:cs="Times New Roman"/>
          <w:sz w:val="24"/>
          <w:szCs w:val="24"/>
        </w:rPr>
      </w:pPr>
    </w:p>
    <w:p w:rsidR="005F0A52" w:rsidRPr="000C2B26" w:rsidRDefault="00BD1475" w:rsidP="000C2B26">
      <w:pPr>
        <w:pStyle w:val="Sraopastraipa"/>
        <w:ind w:left="1440"/>
        <w:jc w:val="center"/>
        <w:rPr>
          <w:rFonts w:ascii="Times New Roman" w:hAnsi="Times New Roman" w:cs="Times New Roman"/>
          <w:b/>
          <w:sz w:val="24"/>
          <w:szCs w:val="24"/>
        </w:rPr>
      </w:pPr>
      <w:r w:rsidRPr="000C2B26">
        <w:rPr>
          <w:rFonts w:ascii="Times New Roman" w:hAnsi="Times New Roman" w:cs="Times New Roman"/>
          <w:b/>
          <w:sz w:val="24"/>
          <w:szCs w:val="24"/>
        </w:rPr>
        <w:lastRenderedPageBreak/>
        <w:t>V SKYRIUS</w:t>
      </w:r>
    </w:p>
    <w:p w:rsidR="00BD1475" w:rsidRPr="000C2B26" w:rsidRDefault="00BD1475" w:rsidP="000C2B26">
      <w:pPr>
        <w:pStyle w:val="Sraopastraipa"/>
        <w:ind w:left="1440"/>
        <w:jc w:val="center"/>
        <w:rPr>
          <w:rFonts w:ascii="Times New Roman" w:hAnsi="Times New Roman" w:cs="Times New Roman"/>
          <w:b/>
          <w:sz w:val="24"/>
          <w:szCs w:val="24"/>
        </w:rPr>
      </w:pPr>
      <w:r w:rsidRPr="000C2B26">
        <w:rPr>
          <w:rFonts w:ascii="Times New Roman" w:hAnsi="Times New Roman" w:cs="Times New Roman"/>
          <w:b/>
          <w:sz w:val="24"/>
          <w:szCs w:val="24"/>
        </w:rPr>
        <w:t>BAIGIAMOSIOS NUOSTATOS</w:t>
      </w:r>
    </w:p>
    <w:p w:rsidR="00BD1475" w:rsidRPr="000C2B26" w:rsidRDefault="00BD1475" w:rsidP="000C2B26">
      <w:pPr>
        <w:pStyle w:val="Sraopastraipa"/>
        <w:ind w:left="1440"/>
        <w:jc w:val="center"/>
        <w:rPr>
          <w:rFonts w:ascii="Times New Roman" w:hAnsi="Times New Roman" w:cs="Times New Roman"/>
          <w:b/>
          <w:sz w:val="24"/>
          <w:szCs w:val="24"/>
        </w:rPr>
      </w:pPr>
    </w:p>
    <w:p w:rsidR="00BD1475" w:rsidRPr="000C2B26" w:rsidRDefault="00BD1475" w:rsidP="00D92A10">
      <w:pPr>
        <w:jc w:val="both"/>
        <w:rPr>
          <w:rFonts w:ascii="Times New Roman" w:hAnsi="Times New Roman" w:cs="Times New Roman"/>
          <w:sz w:val="24"/>
          <w:szCs w:val="24"/>
        </w:rPr>
      </w:pPr>
      <w:r w:rsidRPr="000C2B26">
        <w:rPr>
          <w:rFonts w:ascii="Times New Roman" w:hAnsi="Times New Roman" w:cs="Times New Roman"/>
          <w:sz w:val="24"/>
          <w:szCs w:val="24"/>
        </w:rPr>
        <w:t>32. Už mokinių, atvykstančių į Gimnaziją, sveikatos būklę bei aprūpinimą nosį ir burną dengiančiomis apsaugos priemonėmis atsako jų tėvai (globėjai, rūpintojai).</w:t>
      </w:r>
    </w:p>
    <w:p w:rsidR="00BD1475" w:rsidRPr="000C2B26" w:rsidRDefault="00BD1475"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33. Jei Gimnazijos darbuotojui ar mokiniui yra nustatoma COVID-19 liga, Gimnazijos mokiniams ugdymas toliau tęsiamas vadovaujantis atskirais Lietuvos Respublikos sveikatos apsaugos ministro-valstybės lygio ekstremaliosios situacijos valstybės operacijų vadovo ir/ar Švietimo, mokslo ir sporto ministerijos sprendimais. </w:t>
      </w:r>
    </w:p>
    <w:p w:rsidR="00BD1475" w:rsidRPr="000C2B26" w:rsidRDefault="00BD1475"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34. Gimnazijos planas keičiamas pasikeitus teisės aktams. </w:t>
      </w:r>
    </w:p>
    <w:p w:rsidR="00BD1475" w:rsidRPr="000C2B26" w:rsidRDefault="00BD1475"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35. Su Gimnazijos planu darbuotojai supažindinami pasirašytinai. Mokinius pasirašytinai su planu supažindina klasių vadovai/kuratoriai. </w:t>
      </w:r>
    </w:p>
    <w:p w:rsidR="002E1A86" w:rsidRPr="000C2B26" w:rsidRDefault="00BD1475" w:rsidP="00D92A10">
      <w:pPr>
        <w:jc w:val="both"/>
        <w:rPr>
          <w:rFonts w:ascii="Times New Roman" w:hAnsi="Times New Roman" w:cs="Times New Roman"/>
          <w:sz w:val="24"/>
          <w:szCs w:val="24"/>
        </w:rPr>
      </w:pPr>
      <w:r w:rsidRPr="000C2B26">
        <w:rPr>
          <w:rFonts w:ascii="Times New Roman" w:hAnsi="Times New Roman" w:cs="Times New Roman"/>
          <w:sz w:val="24"/>
          <w:szCs w:val="24"/>
        </w:rPr>
        <w:t>36. Gimnazijos planas skelbiamas Gimnazijos interneto svetainėje, atmintinės darbuotojams, mokiniams, tėvams (globėjams, rūpintojams) – Gimnazijos patalpose, interneto svetainėje.</w:t>
      </w:r>
    </w:p>
    <w:p w:rsidR="000C2B26" w:rsidRPr="000C2B26" w:rsidRDefault="000C2B26" w:rsidP="00D92A10">
      <w:pPr>
        <w:jc w:val="both"/>
        <w:rPr>
          <w:rFonts w:ascii="Times New Roman" w:hAnsi="Times New Roman" w:cs="Times New Roman"/>
          <w:sz w:val="24"/>
          <w:szCs w:val="24"/>
        </w:rPr>
      </w:pPr>
    </w:p>
    <w:p w:rsidR="000C2B26" w:rsidRPr="000C2B26" w:rsidRDefault="000C2B26" w:rsidP="000C2B26">
      <w:pPr>
        <w:jc w:val="center"/>
        <w:rPr>
          <w:rFonts w:ascii="Times New Roman" w:hAnsi="Times New Roman" w:cs="Times New Roman"/>
          <w:sz w:val="24"/>
          <w:szCs w:val="24"/>
        </w:rPr>
      </w:pPr>
      <w:r w:rsidRPr="000C2B26">
        <w:rPr>
          <w:rFonts w:ascii="Times New Roman" w:hAnsi="Times New Roman" w:cs="Times New Roman"/>
          <w:sz w:val="24"/>
          <w:szCs w:val="24"/>
        </w:rPr>
        <w:t>______________________</w:t>
      </w:r>
    </w:p>
    <w:p w:rsidR="000C2B26" w:rsidRPr="000C2B26" w:rsidRDefault="000C2B26" w:rsidP="00D92A10">
      <w:pPr>
        <w:jc w:val="both"/>
        <w:rPr>
          <w:rFonts w:ascii="Times New Roman" w:hAnsi="Times New Roman" w:cs="Times New Roman"/>
          <w:sz w:val="24"/>
          <w:szCs w:val="24"/>
        </w:rPr>
      </w:pPr>
    </w:p>
    <w:p w:rsidR="000C2B26" w:rsidRPr="000C2B26" w:rsidRDefault="000C2B26" w:rsidP="00D92A10">
      <w:pPr>
        <w:jc w:val="both"/>
        <w:rPr>
          <w:rFonts w:ascii="Times New Roman" w:hAnsi="Times New Roman" w:cs="Times New Roman"/>
          <w:sz w:val="24"/>
          <w:szCs w:val="24"/>
        </w:rPr>
      </w:pPr>
    </w:p>
    <w:p w:rsidR="000C2B26" w:rsidRDefault="000C2B26" w:rsidP="00D92A10">
      <w:pPr>
        <w:jc w:val="both"/>
        <w:rPr>
          <w:rFonts w:ascii="Times New Roman" w:hAnsi="Times New Roman" w:cs="Times New Roman"/>
          <w:sz w:val="24"/>
          <w:szCs w:val="24"/>
        </w:rPr>
      </w:pPr>
    </w:p>
    <w:p w:rsidR="000C2B26" w:rsidRDefault="000C2B26" w:rsidP="00D92A10">
      <w:pPr>
        <w:jc w:val="both"/>
        <w:rPr>
          <w:rFonts w:ascii="Times New Roman" w:hAnsi="Times New Roman" w:cs="Times New Roman"/>
          <w:sz w:val="24"/>
          <w:szCs w:val="24"/>
        </w:rPr>
      </w:pPr>
    </w:p>
    <w:p w:rsidR="000C2B26" w:rsidRDefault="000C2B26" w:rsidP="00D92A10">
      <w:pPr>
        <w:jc w:val="both"/>
        <w:rPr>
          <w:rFonts w:ascii="Times New Roman" w:hAnsi="Times New Roman" w:cs="Times New Roman"/>
          <w:sz w:val="24"/>
          <w:szCs w:val="24"/>
        </w:rPr>
      </w:pPr>
    </w:p>
    <w:p w:rsidR="000C2B26" w:rsidRDefault="000C2B26" w:rsidP="00D92A10">
      <w:pPr>
        <w:jc w:val="both"/>
        <w:rPr>
          <w:rFonts w:ascii="Times New Roman" w:hAnsi="Times New Roman" w:cs="Times New Roman"/>
          <w:sz w:val="24"/>
          <w:szCs w:val="24"/>
        </w:rPr>
      </w:pPr>
    </w:p>
    <w:p w:rsidR="000C2B26" w:rsidRDefault="000C2B26" w:rsidP="00D92A10">
      <w:pPr>
        <w:jc w:val="both"/>
        <w:rPr>
          <w:rFonts w:ascii="Times New Roman" w:hAnsi="Times New Roman" w:cs="Times New Roman"/>
          <w:sz w:val="24"/>
          <w:szCs w:val="24"/>
        </w:rPr>
      </w:pPr>
    </w:p>
    <w:p w:rsidR="000C2B26" w:rsidRDefault="000C2B26" w:rsidP="00D92A10">
      <w:pPr>
        <w:jc w:val="both"/>
        <w:rPr>
          <w:rFonts w:ascii="Times New Roman" w:hAnsi="Times New Roman" w:cs="Times New Roman"/>
          <w:sz w:val="24"/>
          <w:szCs w:val="24"/>
        </w:rPr>
      </w:pPr>
    </w:p>
    <w:p w:rsidR="000C2B26" w:rsidRDefault="000C2B26" w:rsidP="00D92A10">
      <w:pPr>
        <w:jc w:val="both"/>
        <w:rPr>
          <w:rFonts w:ascii="Times New Roman" w:hAnsi="Times New Roman" w:cs="Times New Roman"/>
          <w:sz w:val="24"/>
          <w:szCs w:val="24"/>
        </w:rPr>
      </w:pPr>
    </w:p>
    <w:p w:rsidR="000C2B26" w:rsidRDefault="000C2B26" w:rsidP="00D92A10">
      <w:pPr>
        <w:jc w:val="both"/>
        <w:rPr>
          <w:rFonts w:ascii="Times New Roman" w:hAnsi="Times New Roman" w:cs="Times New Roman"/>
          <w:sz w:val="24"/>
          <w:szCs w:val="24"/>
        </w:rPr>
      </w:pPr>
    </w:p>
    <w:p w:rsidR="000C2B26" w:rsidRDefault="000C2B26" w:rsidP="00D92A10">
      <w:pPr>
        <w:jc w:val="both"/>
        <w:rPr>
          <w:rFonts w:ascii="Times New Roman" w:hAnsi="Times New Roman" w:cs="Times New Roman"/>
          <w:sz w:val="24"/>
          <w:szCs w:val="24"/>
        </w:rPr>
      </w:pPr>
    </w:p>
    <w:p w:rsidR="000C2B26" w:rsidRDefault="000C2B26" w:rsidP="00D92A10">
      <w:pPr>
        <w:jc w:val="both"/>
        <w:rPr>
          <w:rFonts w:ascii="Times New Roman" w:hAnsi="Times New Roman" w:cs="Times New Roman"/>
          <w:sz w:val="24"/>
          <w:szCs w:val="24"/>
        </w:rPr>
      </w:pPr>
    </w:p>
    <w:p w:rsidR="000C2B26" w:rsidRDefault="000C2B26" w:rsidP="00D92A10">
      <w:pPr>
        <w:jc w:val="both"/>
        <w:rPr>
          <w:rFonts w:ascii="Times New Roman" w:hAnsi="Times New Roman" w:cs="Times New Roman"/>
          <w:sz w:val="24"/>
          <w:szCs w:val="24"/>
        </w:rPr>
      </w:pPr>
    </w:p>
    <w:p w:rsidR="000C2B26" w:rsidRDefault="000C2B26" w:rsidP="00D92A10">
      <w:pPr>
        <w:jc w:val="both"/>
        <w:rPr>
          <w:rFonts w:ascii="Times New Roman" w:hAnsi="Times New Roman" w:cs="Times New Roman"/>
          <w:sz w:val="24"/>
          <w:szCs w:val="24"/>
        </w:rPr>
      </w:pPr>
    </w:p>
    <w:p w:rsidR="000C2B26" w:rsidRDefault="000C2B26" w:rsidP="00D92A10">
      <w:pPr>
        <w:jc w:val="both"/>
        <w:rPr>
          <w:rFonts w:ascii="Times New Roman" w:hAnsi="Times New Roman" w:cs="Times New Roman"/>
          <w:sz w:val="24"/>
          <w:szCs w:val="24"/>
        </w:rPr>
      </w:pPr>
    </w:p>
    <w:p w:rsidR="000C2B26" w:rsidRDefault="000C2B26" w:rsidP="00D92A10">
      <w:pPr>
        <w:jc w:val="both"/>
        <w:rPr>
          <w:rFonts w:ascii="Times New Roman" w:hAnsi="Times New Roman" w:cs="Times New Roman"/>
          <w:sz w:val="24"/>
          <w:szCs w:val="24"/>
        </w:rPr>
      </w:pPr>
    </w:p>
    <w:p w:rsidR="000C2B26" w:rsidRDefault="000C2B26" w:rsidP="00D92A10">
      <w:pPr>
        <w:jc w:val="both"/>
        <w:rPr>
          <w:rFonts w:ascii="Times New Roman" w:hAnsi="Times New Roman" w:cs="Times New Roman"/>
          <w:sz w:val="24"/>
          <w:szCs w:val="24"/>
        </w:rPr>
      </w:pPr>
    </w:p>
    <w:p w:rsidR="000C2B26" w:rsidRPr="000C2B26" w:rsidRDefault="000C2B26" w:rsidP="00D92A10">
      <w:pPr>
        <w:jc w:val="both"/>
        <w:rPr>
          <w:rFonts w:ascii="Times New Roman" w:hAnsi="Times New Roman" w:cs="Times New Roman"/>
          <w:sz w:val="24"/>
          <w:szCs w:val="24"/>
        </w:rPr>
      </w:pPr>
    </w:p>
    <w:p w:rsidR="000C2B26" w:rsidRPr="000C2B26" w:rsidRDefault="000C2B26" w:rsidP="00D92A10">
      <w:pPr>
        <w:jc w:val="both"/>
        <w:rPr>
          <w:rFonts w:ascii="Times New Roman" w:hAnsi="Times New Roman" w:cs="Times New Roman"/>
          <w:sz w:val="24"/>
          <w:szCs w:val="24"/>
        </w:rPr>
      </w:pPr>
    </w:p>
    <w:p w:rsidR="002E1A86" w:rsidRPr="000C2B26" w:rsidRDefault="002E1A86" w:rsidP="000C2B26">
      <w:pPr>
        <w:jc w:val="right"/>
        <w:rPr>
          <w:rFonts w:ascii="Times New Roman" w:hAnsi="Times New Roman" w:cs="Times New Roman"/>
          <w:sz w:val="24"/>
          <w:szCs w:val="24"/>
        </w:rPr>
      </w:pPr>
      <w:r w:rsidRPr="000C2B26">
        <w:rPr>
          <w:rFonts w:ascii="Times New Roman" w:hAnsi="Times New Roman" w:cs="Times New Roman"/>
          <w:sz w:val="24"/>
          <w:szCs w:val="24"/>
        </w:rPr>
        <w:lastRenderedPageBreak/>
        <w:t>Gimnazijos plano</w:t>
      </w:r>
    </w:p>
    <w:p w:rsidR="002E1A86" w:rsidRPr="000C2B26" w:rsidRDefault="002E1A86" w:rsidP="000C2B26">
      <w:pPr>
        <w:jc w:val="right"/>
        <w:rPr>
          <w:sz w:val="24"/>
          <w:szCs w:val="24"/>
        </w:rPr>
      </w:pPr>
      <w:r w:rsidRPr="000C2B26">
        <w:rPr>
          <w:rFonts w:ascii="Times New Roman" w:hAnsi="Times New Roman" w:cs="Times New Roman"/>
          <w:sz w:val="24"/>
          <w:szCs w:val="24"/>
        </w:rPr>
        <w:t>1 priedas</w:t>
      </w:r>
    </w:p>
    <w:p w:rsidR="002D1CB3" w:rsidRPr="000C2B26" w:rsidRDefault="002D1CB3" w:rsidP="000C2B26">
      <w:pPr>
        <w:jc w:val="center"/>
        <w:rPr>
          <w:sz w:val="24"/>
          <w:szCs w:val="24"/>
        </w:rPr>
      </w:pPr>
    </w:p>
    <w:p w:rsidR="000C2B26" w:rsidRPr="000C2B26" w:rsidRDefault="002D1CB3" w:rsidP="000C2B26">
      <w:pPr>
        <w:jc w:val="center"/>
        <w:rPr>
          <w:rFonts w:ascii="Times New Roman" w:hAnsi="Times New Roman" w:cs="Times New Roman"/>
          <w:b/>
          <w:sz w:val="24"/>
          <w:szCs w:val="24"/>
        </w:rPr>
      </w:pPr>
      <w:r w:rsidRPr="000C2B26">
        <w:rPr>
          <w:rFonts w:ascii="Times New Roman" w:hAnsi="Times New Roman" w:cs="Times New Roman"/>
          <w:b/>
          <w:sz w:val="24"/>
          <w:szCs w:val="24"/>
        </w:rPr>
        <w:t xml:space="preserve">ASMENS HIGIENOS (KOSĖJIMO, ČIAUDĖJIMO ETIKETO, </w:t>
      </w:r>
    </w:p>
    <w:p w:rsidR="002D1CB3" w:rsidRDefault="002D1CB3" w:rsidP="000C2B26">
      <w:pPr>
        <w:jc w:val="center"/>
        <w:rPr>
          <w:rFonts w:ascii="Times New Roman" w:hAnsi="Times New Roman" w:cs="Times New Roman"/>
          <w:b/>
          <w:color w:val="FF0000"/>
          <w:sz w:val="24"/>
          <w:szCs w:val="24"/>
        </w:rPr>
      </w:pPr>
      <w:r w:rsidRPr="000C2B26">
        <w:rPr>
          <w:rFonts w:ascii="Times New Roman" w:hAnsi="Times New Roman" w:cs="Times New Roman"/>
          <w:b/>
          <w:sz w:val="24"/>
          <w:szCs w:val="24"/>
        </w:rPr>
        <w:t xml:space="preserve">RANKŲ HIGIENOS) LAIKYMOSI </w:t>
      </w:r>
      <w:r w:rsidRPr="000C2B26">
        <w:rPr>
          <w:rFonts w:ascii="Times New Roman" w:hAnsi="Times New Roman" w:cs="Times New Roman"/>
          <w:b/>
          <w:color w:val="FF0000"/>
          <w:sz w:val="24"/>
          <w:szCs w:val="24"/>
        </w:rPr>
        <w:t>TAISYKLĖS</w:t>
      </w:r>
    </w:p>
    <w:p w:rsidR="000C2B26" w:rsidRPr="000C2B26" w:rsidRDefault="000C2B26" w:rsidP="000C2B26">
      <w:pPr>
        <w:jc w:val="center"/>
        <w:rPr>
          <w:rFonts w:ascii="Times New Roman" w:hAnsi="Times New Roman" w:cs="Times New Roman"/>
          <w:b/>
          <w:color w:val="FF0000"/>
          <w:sz w:val="24"/>
          <w:szCs w:val="24"/>
        </w:rPr>
      </w:pPr>
    </w:p>
    <w:p w:rsidR="002D1CB3" w:rsidRPr="000C2B26" w:rsidRDefault="00D45CE0" w:rsidP="00D92A10">
      <w:pPr>
        <w:jc w:val="both"/>
        <w:rPr>
          <w:rFonts w:ascii="Times New Roman" w:hAnsi="Times New Roman" w:cs="Times New Roman"/>
          <w:b/>
          <w:color w:val="FF0000"/>
          <w:sz w:val="24"/>
          <w:szCs w:val="24"/>
        </w:rPr>
      </w:pPr>
      <w:r w:rsidRPr="000C2B26">
        <w:rPr>
          <w:rFonts w:ascii="Times New Roman" w:hAnsi="Times New Roman" w:cs="Times New Roman"/>
          <w:b/>
          <w:color w:val="FF0000"/>
          <w:sz w:val="24"/>
          <w:szCs w:val="24"/>
        </w:rPr>
        <w:t xml:space="preserve"> DRAUDŽ</w:t>
      </w:r>
      <w:r w:rsidR="002D1CB3" w:rsidRPr="000C2B26">
        <w:rPr>
          <w:rFonts w:ascii="Times New Roman" w:hAnsi="Times New Roman" w:cs="Times New Roman"/>
          <w:b/>
          <w:color w:val="FF0000"/>
          <w:sz w:val="24"/>
          <w:szCs w:val="24"/>
        </w:rPr>
        <w:t xml:space="preserve">IAMA ATVYKTI Į GIMNAZIJĄ: </w:t>
      </w:r>
    </w:p>
    <w:p w:rsidR="002D1CB3" w:rsidRPr="000C2B26" w:rsidRDefault="002D1CB3" w:rsidP="000C2B26">
      <w:pPr>
        <w:pStyle w:val="Sraopastraipa"/>
        <w:numPr>
          <w:ilvl w:val="0"/>
          <w:numId w:val="7"/>
        </w:numPr>
        <w:ind w:left="-142" w:firstLine="0"/>
        <w:jc w:val="both"/>
        <w:rPr>
          <w:rFonts w:ascii="Times New Roman" w:hAnsi="Times New Roman" w:cs="Times New Roman"/>
          <w:color w:val="FF0000"/>
          <w:sz w:val="24"/>
          <w:szCs w:val="24"/>
        </w:rPr>
      </w:pPr>
      <w:r w:rsidRPr="000C2B26">
        <w:rPr>
          <w:rFonts w:ascii="Times New Roman" w:hAnsi="Times New Roman" w:cs="Times New Roman"/>
          <w:color w:val="FF0000"/>
          <w:sz w:val="24"/>
          <w:szCs w:val="24"/>
        </w:rPr>
        <w:t xml:space="preserve">mokiniams, darbuotojams, tėvams (globėjams, rūpintojams), tretiesiems asmenims, kuriems pasireiškia karščiavimas (37,3 °C ir daugiau), ar kurie turi ūmių viršutinių kvėpavimo takų </w:t>
      </w:r>
      <w:r w:rsidR="00D45CE0" w:rsidRPr="000C2B26">
        <w:rPr>
          <w:rFonts w:ascii="Times New Roman" w:hAnsi="Times New Roman" w:cs="Times New Roman"/>
          <w:color w:val="FF0000"/>
          <w:sz w:val="24"/>
          <w:szCs w:val="24"/>
        </w:rPr>
        <w:t>ligų, kitų užkrečiamųjų ligų pož</w:t>
      </w:r>
      <w:r w:rsidRPr="000C2B26">
        <w:rPr>
          <w:rFonts w:ascii="Times New Roman" w:hAnsi="Times New Roman" w:cs="Times New Roman"/>
          <w:color w:val="FF0000"/>
          <w:sz w:val="24"/>
          <w:szCs w:val="24"/>
        </w:rPr>
        <w:t xml:space="preserve">ymių (pvz., sloga, kosulys, pasunkėjęs kvėpavimas ir pan.); </w:t>
      </w:r>
    </w:p>
    <w:p w:rsidR="00D45CE0" w:rsidRPr="000C2B26" w:rsidRDefault="002D1CB3" w:rsidP="000C2B26">
      <w:pPr>
        <w:pStyle w:val="Sraopastraipa"/>
        <w:numPr>
          <w:ilvl w:val="0"/>
          <w:numId w:val="7"/>
        </w:numPr>
        <w:ind w:left="-142" w:firstLine="0"/>
        <w:jc w:val="both"/>
        <w:rPr>
          <w:rFonts w:ascii="Times New Roman" w:hAnsi="Times New Roman" w:cs="Times New Roman"/>
          <w:color w:val="FF0000"/>
          <w:sz w:val="24"/>
          <w:szCs w:val="24"/>
        </w:rPr>
      </w:pPr>
      <w:r w:rsidRPr="000C2B26">
        <w:rPr>
          <w:rFonts w:ascii="Times New Roman" w:hAnsi="Times New Roman" w:cs="Times New Roman"/>
          <w:color w:val="FF0000"/>
          <w:sz w:val="24"/>
          <w:szCs w:val="24"/>
        </w:rPr>
        <w:t xml:space="preserve">asmenims, kuriems privaloma izoliacija, izoliacijos laikotarpiu; </w:t>
      </w:r>
    </w:p>
    <w:p w:rsidR="002D1CB3" w:rsidRPr="000C2B26" w:rsidRDefault="002D1CB3" w:rsidP="000C2B26">
      <w:pPr>
        <w:pStyle w:val="Sraopastraipa"/>
        <w:numPr>
          <w:ilvl w:val="0"/>
          <w:numId w:val="7"/>
        </w:numPr>
        <w:ind w:left="-142" w:firstLine="0"/>
        <w:jc w:val="both"/>
        <w:rPr>
          <w:rFonts w:ascii="Times New Roman" w:hAnsi="Times New Roman" w:cs="Times New Roman"/>
          <w:sz w:val="24"/>
          <w:szCs w:val="24"/>
        </w:rPr>
      </w:pPr>
      <w:r w:rsidRPr="000C2B26">
        <w:rPr>
          <w:rFonts w:ascii="Times New Roman" w:hAnsi="Times New Roman" w:cs="Times New Roman"/>
          <w:color w:val="FF0000"/>
          <w:sz w:val="24"/>
          <w:szCs w:val="24"/>
        </w:rPr>
        <w:t>pašaliniams asmenims, išskyrus atvejus, kai jie teikia paslaugas, būtinas ugdymo proceso organizavimui</w:t>
      </w:r>
      <w:r w:rsidRPr="000C2B26">
        <w:rPr>
          <w:rFonts w:ascii="Times New Roman" w:hAnsi="Times New Roman" w:cs="Times New Roman"/>
          <w:sz w:val="24"/>
          <w:szCs w:val="24"/>
        </w:rPr>
        <w:t xml:space="preserve">. </w:t>
      </w:r>
    </w:p>
    <w:p w:rsidR="00D45CE0" w:rsidRPr="000C2B26" w:rsidRDefault="00D45CE0" w:rsidP="00D92A10">
      <w:pPr>
        <w:ind w:left="411"/>
        <w:jc w:val="both"/>
        <w:rPr>
          <w:rFonts w:ascii="Times New Roman" w:hAnsi="Times New Roman" w:cs="Times New Roman"/>
          <w:sz w:val="24"/>
          <w:szCs w:val="24"/>
        </w:rPr>
      </w:pPr>
    </w:p>
    <w:p w:rsidR="00D45CE0" w:rsidRPr="000C2B26" w:rsidRDefault="00D45CE0" w:rsidP="000C2B26">
      <w:pPr>
        <w:pStyle w:val="Sraopastraipa"/>
        <w:ind w:left="0"/>
        <w:jc w:val="both"/>
        <w:rPr>
          <w:rFonts w:ascii="Times New Roman" w:hAnsi="Times New Roman" w:cs="Times New Roman"/>
          <w:sz w:val="24"/>
          <w:szCs w:val="24"/>
        </w:rPr>
      </w:pPr>
      <w:r w:rsidRPr="000C2B26">
        <w:rPr>
          <w:rFonts w:ascii="Times New Roman" w:hAnsi="Times New Roman" w:cs="Times New Roman"/>
          <w:sz w:val="24"/>
          <w:szCs w:val="24"/>
        </w:rPr>
        <w:t>Asmenys bendrose už</w:t>
      </w:r>
      <w:r w:rsidR="002D1CB3" w:rsidRPr="000C2B26">
        <w:rPr>
          <w:rFonts w:ascii="Times New Roman" w:hAnsi="Times New Roman" w:cs="Times New Roman"/>
          <w:sz w:val="24"/>
          <w:szCs w:val="24"/>
        </w:rPr>
        <w:t>darose erdvėse (pvz., koridoriuose, valgykloje, bibliotekoje</w:t>
      </w:r>
      <w:r w:rsidRPr="000C2B26">
        <w:rPr>
          <w:rFonts w:ascii="Times New Roman" w:hAnsi="Times New Roman" w:cs="Times New Roman"/>
          <w:sz w:val="24"/>
          <w:szCs w:val="24"/>
        </w:rPr>
        <w:t xml:space="preserve"> ar pan.), klasės renginiuose už</w:t>
      </w:r>
      <w:r w:rsidR="002D1CB3" w:rsidRPr="000C2B26">
        <w:rPr>
          <w:rFonts w:ascii="Times New Roman" w:hAnsi="Times New Roman" w:cs="Times New Roman"/>
          <w:sz w:val="24"/>
          <w:szCs w:val="24"/>
        </w:rPr>
        <w:t>darose erdvėse dalyvaujantys pilnamečiai tretieji asmenys (pvz., tėvai (globėjai, rūpintojai), kai tarp dalyvių neišlaikomas 2 metrų atstumas, privalo dėvėti nosį ir burną dengiančias apsaugos priemones (veido kaukes, respiratorius ar kitas priemones) (toliau – kaukė). Mokiniams rekomenduojama dėvėti kauke</w:t>
      </w:r>
      <w:r w:rsidRPr="000C2B26">
        <w:rPr>
          <w:rFonts w:ascii="Times New Roman" w:hAnsi="Times New Roman" w:cs="Times New Roman"/>
          <w:sz w:val="24"/>
          <w:szCs w:val="24"/>
        </w:rPr>
        <w:t>s išėjus iš klasės. Kaukių leidž</w:t>
      </w:r>
      <w:r w:rsidR="002D1CB3" w:rsidRPr="000C2B26">
        <w:rPr>
          <w:rFonts w:ascii="Times New Roman" w:hAnsi="Times New Roman" w:cs="Times New Roman"/>
          <w:sz w:val="24"/>
          <w:szCs w:val="24"/>
        </w:rPr>
        <w:t>iama nedėvėti neįgalumą turintiems asmenims, kurie dėl savo sveikatos būklės kaukių dėvėti negali ar jų dėvėjimas gali pakenkti asme</w:t>
      </w:r>
      <w:r w:rsidRPr="000C2B26">
        <w:rPr>
          <w:rFonts w:ascii="Times New Roman" w:hAnsi="Times New Roman" w:cs="Times New Roman"/>
          <w:sz w:val="24"/>
          <w:szCs w:val="24"/>
        </w:rPr>
        <w:t>ns sveikatos būklei.</w:t>
      </w:r>
    </w:p>
    <w:p w:rsidR="00D45CE0" w:rsidRPr="000C2B26" w:rsidRDefault="00D45CE0" w:rsidP="00D92A10">
      <w:pPr>
        <w:jc w:val="both"/>
        <w:rPr>
          <w:noProof/>
          <w:sz w:val="24"/>
          <w:szCs w:val="24"/>
          <w:lang w:eastAsia="lt-LT"/>
        </w:rPr>
      </w:pPr>
    </w:p>
    <w:p w:rsidR="000A32A1" w:rsidRPr="000C2B26" w:rsidRDefault="000A32A1" w:rsidP="00D92A10">
      <w:pPr>
        <w:jc w:val="both"/>
        <w:rPr>
          <w:rFonts w:ascii="Times New Roman" w:hAnsi="Times New Roman" w:cs="Times New Roman"/>
          <w:sz w:val="24"/>
          <w:szCs w:val="24"/>
        </w:rPr>
      </w:pPr>
      <w:r w:rsidRPr="000C2B26">
        <w:rPr>
          <w:noProof/>
          <w:sz w:val="24"/>
          <w:szCs w:val="24"/>
          <w:lang w:eastAsia="lt-LT"/>
        </w:rPr>
        <w:drawing>
          <wp:inline distT="0" distB="0" distL="0" distR="0">
            <wp:extent cx="2971594" cy="3634968"/>
            <wp:effectExtent l="0" t="0" r="635" b="3810"/>
            <wp:docPr id="1" name="Paveikslėlis 1" descr="Užkrečiamosios ligos Archives - Mažeikių rajono savivaldybės visuomenės  sveikatos bi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žkrečiamosios ligos Archives - Mažeikių rajono savivaldybės visuomenės  sveikatos biur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594" cy="3634968"/>
                    </a:xfrm>
                    <a:prstGeom prst="rect">
                      <a:avLst/>
                    </a:prstGeom>
                    <a:noFill/>
                    <a:ln>
                      <a:noFill/>
                    </a:ln>
                  </pic:spPr>
                </pic:pic>
              </a:graphicData>
            </a:graphic>
          </wp:inline>
        </w:drawing>
      </w:r>
    </w:p>
    <w:p w:rsidR="00D45CE0" w:rsidRPr="000C2B26" w:rsidRDefault="00D45CE0" w:rsidP="00D92A10">
      <w:pPr>
        <w:jc w:val="both"/>
        <w:rPr>
          <w:rFonts w:ascii="Times New Roman" w:hAnsi="Times New Roman" w:cs="Times New Roman"/>
          <w:sz w:val="24"/>
          <w:szCs w:val="24"/>
        </w:rPr>
      </w:pPr>
    </w:p>
    <w:p w:rsidR="00D45CE0" w:rsidRDefault="00D45CE0" w:rsidP="000C2B26">
      <w:pPr>
        <w:jc w:val="center"/>
        <w:rPr>
          <w:rFonts w:ascii="Times New Roman" w:hAnsi="Times New Roman" w:cs="Times New Roman"/>
          <w:b/>
          <w:sz w:val="24"/>
          <w:szCs w:val="24"/>
        </w:rPr>
      </w:pPr>
      <w:r w:rsidRPr="000C2B26">
        <w:rPr>
          <w:rFonts w:ascii="Times New Roman" w:hAnsi="Times New Roman" w:cs="Times New Roman"/>
          <w:b/>
          <w:sz w:val="24"/>
          <w:szCs w:val="24"/>
        </w:rPr>
        <w:lastRenderedPageBreak/>
        <w:t>REKOMENDACIJOS DĖL RANKŲ HIGIENOS</w:t>
      </w:r>
    </w:p>
    <w:p w:rsidR="000C2B26" w:rsidRPr="000C2B26" w:rsidRDefault="000C2B26" w:rsidP="000C2B26">
      <w:pPr>
        <w:jc w:val="center"/>
        <w:rPr>
          <w:sz w:val="24"/>
          <w:szCs w:val="24"/>
        </w:rPr>
      </w:pPr>
    </w:p>
    <w:p w:rsidR="00D45CE0" w:rsidRPr="000C2B26" w:rsidRDefault="00D45CE0"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         Tinkama rankų higiena sumažina virusų ir kitų užkrečiamųjų ligų perdavimo ir užsikrėtimo riziką. Rankų higiena – tai dažnas ir tinkamas rankų plovimas vandeniu su muilu arba rankų valymas alkoholio turinčiomis priemonėmis (tirpalais, geliais, servetėlėmis ar kitomis priemonėmis). </w:t>
      </w:r>
    </w:p>
    <w:p w:rsidR="00D45CE0" w:rsidRPr="000C2B26" w:rsidRDefault="00D45CE0" w:rsidP="00D92A10">
      <w:pPr>
        <w:jc w:val="both"/>
        <w:rPr>
          <w:rFonts w:ascii="Times New Roman" w:hAnsi="Times New Roman" w:cs="Times New Roman"/>
          <w:sz w:val="24"/>
          <w:szCs w:val="24"/>
        </w:rPr>
      </w:pPr>
      <w:r w:rsidRPr="000C2B26">
        <w:rPr>
          <w:rFonts w:ascii="Times New Roman" w:hAnsi="Times New Roman" w:cs="Times New Roman"/>
          <w:sz w:val="24"/>
          <w:szCs w:val="24"/>
        </w:rPr>
        <w:t xml:space="preserve">         Rankų higiena yra racionali, pigiausia prevencijos priemonė, nesukelianti reikšmingos susijusios rizikos. Rankas reikia reguliariai plauti muilu ir vandeniu muiluojant jas 20–40 sekundžių. Rankų dezinfekavimo priemonės, kurių pagrindą sudaro alkoholis, nėra labiau veiksmingos ir naudingos kaip rankų plovimas. Plauti reikėtų vėsiu vandeniu, nes karštas vanduo </w:t>
      </w:r>
      <w:proofErr w:type="spellStart"/>
      <w:r w:rsidRPr="000C2B26">
        <w:rPr>
          <w:rFonts w:ascii="Times New Roman" w:hAnsi="Times New Roman" w:cs="Times New Roman"/>
          <w:sz w:val="24"/>
          <w:szCs w:val="24"/>
        </w:rPr>
        <w:t>nuriebalina</w:t>
      </w:r>
      <w:proofErr w:type="spellEnd"/>
      <w:r w:rsidRPr="000C2B26">
        <w:rPr>
          <w:rFonts w:ascii="Times New Roman" w:hAnsi="Times New Roman" w:cs="Times New Roman"/>
          <w:sz w:val="24"/>
          <w:szCs w:val="24"/>
        </w:rPr>
        <w:t>, skatina odos pabrinkimą (patinimą), išsausėjimą. Jei nėra galimybės nusiplauti rankų, rekomenduojama naudoti antiseptikus (dezinfekavimo priemones). Tinkamas jų naudojimas nužudo daugumą mikroorganizmų ant rankų ir užkerta kelią ligoms plisti. Rankų dezinfekavimo priemonės efektyvios ir yra naudojamos, jei rankos vizualiai nesuterštos išskyromis, t. y. švarios. Jei rankos nešvarios, prieš naudojant alkoholio turinčius rankų dezinfekavimo skysčius, rankas reikia nuplauti vandeniu su muilu. Venkite liesti neplautomis rankomis akis, burną, nosį dėl galimo viruso patekimo į organizmą per gleivines.</w:t>
      </w:r>
    </w:p>
    <w:p w:rsidR="000A32A1" w:rsidRPr="000C2B26" w:rsidRDefault="000A32A1" w:rsidP="00D92A10">
      <w:pPr>
        <w:jc w:val="both"/>
        <w:rPr>
          <w:rFonts w:ascii="Times New Roman" w:hAnsi="Times New Roman" w:cs="Times New Roman"/>
          <w:sz w:val="24"/>
          <w:szCs w:val="24"/>
        </w:rPr>
      </w:pPr>
      <w:r w:rsidRPr="000C2B26">
        <w:rPr>
          <w:rFonts w:ascii="Times New Roman" w:hAnsi="Times New Roman" w:cs="Times New Roman"/>
          <w:noProof/>
          <w:sz w:val="24"/>
          <w:szCs w:val="24"/>
          <w:lang w:eastAsia="lt-LT"/>
        </w:rPr>
        <w:drawing>
          <wp:inline distT="0" distB="0" distL="0" distR="0">
            <wp:extent cx="3090980" cy="4356921"/>
            <wp:effectExtent l="0" t="0" r="0" b="5715"/>
            <wp:docPr id="2" name="Paveikslėlis 2" descr="Koronavirusas (COVID-19) – Bendrosios rekomendacijos visiems maisto  tvarkymo ir veterinarijos subjektams | Valstybinė maisto ir veterinarijos  tarny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ronavirusas (COVID-19) – Bendrosios rekomendacijos visiems maisto  tvarkymo ir veterinarijos subjektams | Valstybinė maisto ir veterinarijos  tarnyb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4727" cy="4376298"/>
                    </a:xfrm>
                    <a:prstGeom prst="rect">
                      <a:avLst/>
                    </a:prstGeom>
                    <a:noFill/>
                    <a:ln>
                      <a:noFill/>
                    </a:ln>
                  </pic:spPr>
                </pic:pic>
              </a:graphicData>
            </a:graphic>
          </wp:inline>
        </w:drawing>
      </w:r>
    </w:p>
    <w:p w:rsidR="002E1A86" w:rsidRPr="000C2B26" w:rsidRDefault="002E1A86" w:rsidP="00D92A10">
      <w:pPr>
        <w:jc w:val="both"/>
        <w:rPr>
          <w:rFonts w:ascii="Times New Roman" w:hAnsi="Times New Roman" w:cs="Times New Roman"/>
          <w:sz w:val="24"/>
          <w:szCs w:val="24"/>
        </w:rPr>
      </w:pPr>
    </w:p>
    <w:sectPr w:rsidR="002E1A86" w:rsidRPr="000C2B26" w:rsidSect="00D92A10">
      <w:headerReference w:type="default" r:id="rId10"/>
      <w:pgSz w:w="11906" w:h="16838"/>
      <w:pgMar w:top="720" w:right="720" w:bottom="720"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2E4" w:rsidRDefault="00A212E4" w:rsidP="000C2B26">
      <w:pPr>
        <w:spacing w:after="0" w:line="240" w:lineRule="auto"/>
      </w:pPr>
      <w:r>
        <w:separator/>
      </w:r>
    </w:p>
  </w:endnote>
  <w:endnote w:type="continuationSeparator" w:id="0">
    <w:p w:rsidR="00A212E4" w:rsidRDefault="00A212E4" w:rsidP="000C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2E4" w:rsidRDefault="00A212E4" w:rsidP="000C2B26">
      <w:pPr>
        <w:spacing w:after="0" w:line="240" w:lineRule="auto"/>
      </w:pPr>
      <w:r>
        <w:separator/>
      </w:r>
    </w:p>
  </w:footnote>
  <w:footnote w:type="continuationSeparator" w:id="0">
    <w:p w:rsidR="00A212E4" w:rsidRDefault="00A212E4" w:rsidP="000C2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297790"/>
      <w:docPartObj>
        <w:docPartGallery w:val="Page Numbers (Top of Page)"/>
        <w:docPartUnique/>
      </w:docPartObj>
    </w:sdtPr>
    <w:sdtEndPr/>
    <w:sdtContent>
      <w:p w:rsidR="00084196" w:rsidRDefault="00084196">
        <w:pPr>
          <w:pStyle w:val="Antrats"/>
          <w:jc w:val="center"/>
        </w:pPr>
        <w:r>
          <w:fldChar w:fldCharType="begin"/>
        </w:r>
        <w:r>
          <w:instrText>PAGE   \* MERGEFORMAT</w:instrText>
        </w:r>
        <w:r>
          <w:fldChar w:fldCharType="separate"/>
        </w:r>
        <w:r w:rsidR="00A403F5">
          <w:rPr>
            <w:noProof/>
          </w:rPr>
          <w:t>7</w:t>
        </w:r>
        <w:r>
          <w:fldChar w:fldCharType="end"/>
        </w:r>
      </w:p>
    </w:sdtContent>
  </w:sdt>
  <w:p w:rsidR="000C2B26" w:rsidRDefault="000C2B2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F22BB"/>
    <w:multiLevelType w:val="hybridMultilevel"/>
    <w:tmpl w:val="C39E40A6"/>
    <w:lvl w:ilvl="0" w:tplc="0427000F">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1" w15:restartNumberingAfterBreak="0">
    <w:nsid w:val="16E92925"/>
    <w:multiLevelType w:val="hybridMultilevel"/>
    <w:tmpl w:val="C43EF680"/>
    <w:lvl w:ilvl="0" w:tplc="8CDC4E5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21BA05BD"/>
    <w:multiLevelType w:val="hybridMultilevel"/>
    <w:tmpl w:val="2EFA9626"/>
    <w:lvl w:ilvl="0" w:tplc="B5BEE5EC">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33545C5C"/>
    <w:multiLevelType w:val="hybridMultilevel"/>
    <w:tmpl w:val="C39E40A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3F543283"/>
    <w:multiLevelType w:val="hybridMultilevel"/>
    <w:tmpl w:val="2D50A99E"/>
    <w:lvl w:ilvl="0" w:tplc="09E8868C">
      <w:start w:val="22"/>
      <w:numFmt w:val="decimal"/>
      <w:lvlText w:val="%1."/>
      <w:lvlJc w:val="left"/>
      <w:pPr>
        <w:ind w:left="720" w:hanging="360"/>
      </w:pPr>
      <w:rPr>
        <w:rFonts w:asciiTheme="minorHAnsi" w:hAnsiTheme="minorHAnsi" w:cstheme="minorBidi"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2DE1801"/>
    <w:multiLevelType w:val="hybridMultilevel"/>
    <w:tmpl w:val="C5C811D6"/>
    <w:lvl w:ilvl="0" w:tplc="0427000F">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4802688"/>
    <w:multiLevelType w:val="hybridMultilevel"/>
    <w:tmpl w:val="C03C440E"/>
    <w:lvl w:ilvl="0" w:tplc="04270001">
      <w:start w:val="1"/>
      <w:numFmt w:val="bullet"/>
      <w:lvlText w:val=""/>
      <w:lvlJc w:val="left"/>
      <w:pPr>
        <w:ind w:left="771" w:hanging="360"/>
      </w:pPr>
      <w:rPr>
        <w:rFonts w:ascii="Symbol" w:hAnsi="Symbol" w:hint="default"/>
      </w:rPr>
    </w:lvl>
    <w:lvl w:ilvl="1" w:tplc="04270003" w:tentative="1">
      <w:start w:val="1"/>
      <w:numFmt w:val="bullet"/>
      <w:lvlText w:val="o"/>
      <w:lvlJc w:val="left"/>
      <w:pPr>
        <w:ind w:left="1491" w:hanging="360"/>
      </w:pPr>
      <w:rPr>
        <w:rFonts w:ascii="Courier New" w:hAnsi="Courier New" w:cs="Courier New" w:hint="default"/>
      </w:rPr>
    </w:lvl>
    <w:lvl w:ilvl="2" w:tplc="04270005" w:tentative="1">
      <w:start w:val="1"/>
      <w:numFmt w:val="bullet"/>
      <w:lvlText w:val=""/>
      <w:lvlJc w:val="left"/>
      <w:pPr>
        <w:ind w:left="2211" w:hanging="360"/>
      </w:pPr>
      <w:rPr>
        <w:rFonts w:ascii="Wingdings" w:hAnsi="Wingdings" w:hint="default"/>
      </w:rPr>
    </w:lvl>
    <w:lvl w:ilvl="3" w:tplc="04270001" w:tentative="1">
      <w:start w:val="1"/>
      <w:numFmt w:val="bullet"/>
      <w:lvlText w:val=""/>
      <w:lvlJc w:val="left"/>
      <w:pPr>
        <w:ind w:left="2931" w:hanging="360"/>
      </w:pPr>
      <w:rPr>
        <w:rFonts w:ascii="Symbol" w:hAnsi="Symbol" w:hint="default"/>
      </w:rPr>
    </w:lvl>
    <w:lvl w:ilvl="4" w:tplc="04270003" w:tentative="1">
      <w:start w:val="1"/>
      <w:numFmt w:val="bullet"/>
      <w:lvlText w:val="o"/>
      <w:lvlJc w:val="left"/>
      <w:pPr>
        <w:ind w:left="3651" w:hanging="360"/>
      </w:pPr>
      <w:rPr>
        <w:rFonts w:ascii="Courier New" w:hAnsi="Courier New" w:cs="Courier New" w:hint="default"/>
      </w:rPr>
    </w:lvl>
    <w:lvl w:ilvl="5" w:tplc="04270005" w:tentative="1">
      <w:start w:val="1"/>
      <w:numFmt w:val="bullet"/>
      <w:lvlText w:val=""/>
      <w:lvlJc w:val="left"/>
      <w:pPr>
        <w:ind w:left="4371" w:hanging="360"/>
      </w:pPr>
      <w:rPr>
        <w:rFonts w:ascii="Wingdings" w:hAnsi="Wingdings" w:hint="default"/>
      </w:rPr>
    </w:lvl>
    <w:lvl w:ilvl="6" w:tplc="04270001" w:tentative="1">
      <w:start w:val="1"/>
      <w:numFmt w:val="bullet"/>
      <w:lvlText w:val=""/>
      <w:lvlJc w:val="left"/>
      <w:pPr>
        <w:ind w:left="5091" w:hanging="360"/>
      </w:pPr>
      <w:rPr>
        <w:rFonts w:ascii="Symbol" w:hAnsi="Symbol" w:hint="default"/>
      </w:rPr>
    </w:lvl>
    <w:lvl w:ilvl="7" w:tplc="04270003" w:tentative="1">
      <w:start w:val="1"/>
      <w:numFmt w:val="bullet"/>
      <w:lvlText w:val="o"/>
      <w:lvlJc w:val="left"/>
      <w:pPr>
        <w:ind w:left="5811" w:hanging="360"/>
      </w:pPr>
      <w:rPr>
        <w:rFonts w:ascii="Courier New" w:hAnsi="Courier New" w:cs="Courier New" w:hint="default"/>
      </w:rPr>
    </w:lvl>
    <w:lvl w:ilvl="8" w:tplc="04270005" w:tentative="1">
      <w:start w:val="1"/>
      <w:numFmt w:val="bullet"/>
      <w:lvlText w:val=""/>
      <w:lvlJc w:val="left"/>
      <w:pPr>
        <w:ind w:left="6531"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8F"/>
    <w:rsid w:val="00006781"/>
    <w:rsid w:val="00012DBE"/>
    <w:rsid w:val="00024819"/>
    <w:rsid w:val="00064ABD"/>
    <w:rsid w:val="000666AF"/>
    <w:rsid w:val="00084196"/>
    <w:rsid w:val="000848DE"/>
    <w:rsid w:val="00085353"/>
    <w:rsid w:val="00096B54"/>
    <w:rsid w:val="000A32A1"/>
    <w:rsid w:val="000C2B26"/>
    <w:rsid w:val="000D33B7"/>
    <w:rsid w:val="000F2C0B"/>
    <w:rsid w:val="00146D9B"/>
    <w:rsid w:val="0019687F"/>
    <w:rsid w:val="002505D6"/>
    <w:rsid w:val="00277885"/>
    <w:rsid w:val="00292518"/>
    <w:rsid w:val="002D1CB3"/>
    <w:rsid w:val="002E1A86"/>
    <w:rsid w:val="00340AA9"/>
    <w:rsid w:val="003F0B40"/>
    <w:rsid w:val="00434EFC"/>
    <w:rsid w:val="004616D8"/>
    <w:rsid w:val="004627D8"/>
    <w:rsid w:val="004A7DCB"/>
    <w:rsid w:val="004C6C84"/>
    <w:rsid w:val="004D5FF7"/>
    <w:rsid w:val="005F0A52"/>
    <w:rsid w:val="00625B73"/>
    <w:rsid w:val="006B739B"/>
    <w:rsid w:val="006E32C2"/>
    <w:rsid w:val="006F2ADA"/>
    <w:rsid w:val="007044EA"/>
    <w:rsid w:val="007371EF"/>
    <w:rsid w:val="007C6CC0"/>
    <w:rsid w:val="007D14BE"/>
    <w:rsid w:val="007E421A"/>
    <w:rsid w:val="007E77AA"/>
    <w:rsid w:val="008A6535"/>
    <w:rsid w:val="009307E8"/>
    <w:rsid w:val="00932CA6"/>
    <w:rsid w:val="00961E8F"/>
    <w:rsid w:val="009965E9"/>
    <w:rsid w:val="00A212E4"/>
    <w:rsid w:val="00A35AA6"/>
    <w:rsid w:val="00A403F5"/>
    <w:rsid w:val="00A44014"/>
    <w:rsid w:val="00A847EF"/>
    <w:rsid w:val="00A97E1B"/>
    <w:rsid w:val="00AA7961"/>
    <w:rsid w:val="00AF6116"/>
    <w:rsid w:val="00B257DB"/>
    <w:rsid w:val="00B9015B"/>
    <w:rsid w:val="00BD1475"/>
    <w:rsid w:val="00C3272A"/>
    <w:rsid w:val="00C90D3B"/>
    <w:rsid w:val="00D11139"/>
    <w:rsid w:val="00D45CE0"/>
    <w:rsid w:val="00D64DDC"/>
    <w:rsid w:val="00D92A10"/>
    <w:rsid w:val="00DB2840"/>
    <w:rsid w:val="00DC2D1D"/>
    <w:rsid w:val="00DF4D12"/>
    <w:rsid w:val="00E35137"/>
    <w:rsid w:val="00E37D41"/>
    <w:rsid w:val="00E52F57"/>
    <w:rsid w:val="00F466F2"/>
    <w:rsid w:val="00FA2902"/>
    <w:rsid w:val="00FD250F"/>
    <w:rsid w:val="00FE6C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C79E1-5223-4EF6-869C-2F9530B3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61E8F"/>
    <w:pPr>
      <w:ind w:left="720"/>
      <w:contextualSpacing/>
    </w:pPr>
  </w:style>
  <w:style w:type="table" w:styleId="Lentelstinklelis">
    <w:name w:val="Table Grid"/>
    <w:basedOn w:val="prastojilentel"/>
    <w:uiPriority w:val="39"/>
    <w:rsid w:val="005F0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64DDC"/>
    <w:rPr>
      <w:color w:val="0563C1" w:themeColor="hyperlink"/>
      <w:u w:val="single"/>
    </w:rPr>
  </w:style>
  <w:style w:type="paragraph" w:styleId="Antrats">
    <w:name w:val="header"/>
    <w:basedOn w:val="prastasis"/>
    <w:link w:val="AntratsDiagrama"/>
    <w:uiPriority w:val="99"/>
    <w:unhideWhenUsed/>
    <w:rsid w:val="000C2B2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C2B26"/>
  </w:style>
  <w:style w:type="paragraph" w:styleId="Porat">
    <w:name w:val="footer"/>
    <w:basedOn w:val="prastasis"/>
    <w:link w:val="PoratDiagrama"/>
    <w:uiPriority w:val="99"/>
    <w:unhideWhenUsed/>
    <w:rsid w:val="000C2B2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C2B26"/>
  </w:style>
  <w:style w:type="paragraph" w:styleId="Debesliotekstas">
    <w:name w:val="Balloon Text"/>
    <w:basedOn w:val="prastasis"/>
    <w:link w:val="DebesliotekstasDiagrama"/>
    <w:uiPriority w:val="99"/>
    <w:semiHidden/>
    <w:unhideWhenUsed/>
    <w:rsid w:val="0008419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841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sam.lrv.lt/uploads/sam/documents/files/REKOMENDACIJOS%20dezinfekcijai%2020200327%20(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7</Pages>
  <Words>9235</Words>
  <Characters>5265</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Dalia_pav</dc:creator>
  <cp:keywords/>
  <dc:description/>
  <cp:lastModifiedBy>Grazina Luksiene</cp:lastModifiedBy>
  <cp:revision>20</cp:revision>
  <cp:lastPrinted>2020-10-19T11:14:00Z</cp:lastPrinted>
  <dcterms:created xsi:type="dcterms:W3CDTF">2020-09-14T06:48:00Z</dcterms:created>
  <dcterms:modified xsi:type="dcterms:W3CDTF">2020-10-19T11:15:00Z</dcterms:modified>
</cp:coreProperties>
</file>