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E3F" w:rsidRPr="00170279" w:rsidRDefault="00232E3F" w:rsidP="00232E3F">
      <w:pPr>
        <w:spacing w:after="0" w:line="240" w:lineRule="auto"/>
        <w:ind w:left="8640" w:firstLine="720"/>
        <w:rPr>
          <w:rFonts w:ascii="Times New Roman" w:hAnsi="Times New Roman" w:cs="Times New Roman"/>
          <w:color w:val="000000" w:themeColor="text1"/>
          <w:sz w:val="24"/>
          <w:szCs w:val="24"/>
        </w:rPr>
      </w:pPr>
      <w:r w:rsidRPr="00170279">
        <w:rPr>
          <w:rFonts w:ascii="Times New Roman" w:hAnsi="Times New Roman" w:cs="Times New Roman"/>
          <w:color w:val="000000" w:themeColor="text1"/>
          <w:sz w:val="24"/>
          <w:szCs w:val="24"/>
        </w:rPr>
        <w:t>PRITARTA</w:t>
      </w:r>
    </w:p>
    <w:p w:rsidR="00232E3F" w:rsidRPr="00170279" w:rsidRDefault="00232E3F" w:rsidP="00232E3F">
      <w:pPr>
        <w:spacing w:after="0" w:line="240" w:lineRule="auto"/>
        <w:rPr>
          <w:rFonts w:ascii="Times New Roman" w:hAnsi="Times New Roman" w:cs="Times New Roman"/>
          <w:color w:val="000000" w:themeColor="text1"/>
          <w:sz w:val="24"/>
          <w:szCs w:val="24"/>
        </w:rPr>
      </w:pP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Sedos Vytauto Mačernio gimnazijos tarybos</w:t>
      </w:r>
    </w:p>
    <w:p w:rsidR="00232E3F" w:rsidRPr="00170279" w:rsidRDefault="00232E3F" w:rsidP="00232E3F">
      <w:pPr>
        <w:spacing w:after="0" w:line="240" w:lineRule="auto"/>
        <w:rPr>
          <w:rFonts w:ascii="Times New Roman" w:hAnsi="Times New Roman" w:cs="Times New Roman"/>
          <w:color w:val="000000" w:themeColor="text1"/>
          <w:sz w:val="24"/>
          <w:szCs w:val="24"/>
        </w:rPr>
      </w:pP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2021 m. rugpjūčio 31 </w:t>
      </w:r>
      <w:r w:rsidRPr="00170279">
        <w:rPr>
          <w:rFonts w:ascii="Times New Roman" w:hAnsi="Times New Roman" w:cs="Times New Roman"/>
          <w:color w:val="000000" w:themeColor="text1"/>
          <w:sz w:val="24"/>
          <w:szCs w:val="24"/>
        </w:rPr>
        <w:t>d. protokoliniu nutarimu</w:t>
      </w:r>
    </w:p>
    <w:p w:rsidR="00232E3F" w:rsidRPr="00170279" w:rsidRDefault="00232E3F" w:rsidP="00232E3F">
      <w:pPr>
        <w:spacing w:after="0" w:line="240" w:lineRule="auto"/>
        <w:rPr>
          <w:rFonts w:ascii="Times New Roman" w:hAnsi="Times New Roman" w:cs="Times New Roman"/>
          <w:color w:val="000000" w:themeColor="text1"/>
          <w:sz w:val="24"/>
          <w:szCs w:val="24"/>
        </w:rPr>
      </w:pP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Nr.GT-</w:t>
      </w:r>
      <w:r w:rsidR="00016E6D">
        <w:rPr>
          <w:rFonts w:ascii="Times New Roman" w:hAnsi="Times New Roman" w:cs="Times New Roman"/>
          <w:color w:val="000000" w:themeColor="text1"/>
          <w:sz w:val="24"/>
          <w:szCs w:val="24"/>
        </w:rPr>
        <w:t>5</w:t>
      </w:r>
    </w:p>
    <w:p w:rsidR="00232E3F" w:rsidRPr="00F74610" w:rsidRDefault="00232E3F" w:rsidP="00232E3F">
      <w:pPr>
        <w:rPr>
          <w:rFonts w:ascii="Times New Roman" w:hAnsi="Times New Roman" w:cs="Times New Roman"/>
          <w:sz w:val="24"/>
          <w:szCs w:val="24"/>
        </w:rPr>
      </w:pPr>
    </w:p>
    <w:p w:rsidR="00232E3F" w:rsidRPr="00E02D3A" w:rsidRDefault="00232E3F" w:rsidP="00232E3F">
      <w:pPr>
        <w:spacing w:after="0"/>
        <w:rPr>
          <w:rFonts w:ascii="Times New Roman" w:hAnsi="Times New Roman" w:cs="Times New Roman"/>
          <w:sz w:val="24"/>
          <w:szCs w:val="24"/>
        </w:rPr>
      </w:pP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2D3A">
        <w:rPr>
          <w:rFonts w:ascii="Times New Roman" w:hAnsi="Times New Roman" w:cs="Times New Roman"/>
          <w:sz w:val="24"/>
          <w:szCs w:val="24"/>
        </w:rPr>
        <w:t>PATVIRTINTA</w:t>
      </w:r>
    </w:p>
    <w:p w:rsidR="00232E3F" w:rsidRPr="00E02D3A" w:rsidRDefault="00232E3F" w:rsidP="00232E3F">
      <w:pPr>
        <w:spacing w:after="0"/>
        <w:rPr>
          <w:rFonts w:ascii="Times New Roman" w:hAnsi="Times New Roman" w:cs="Times New Roman"/>
          <w:sz w:val="24"/>
          <w:szCs w:val="24"/>
        </w:rPr>
      </w:pP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2D3A">
        <w:rPr>
          <w:rFonts w:ascii="Times New Roman" w:hAnsi="Times New Roman" w:cs="Times New Roman"/>
          <w:sz w:val="24"/>
          <w:szCs w:val="24"/>
        </w:rPr>
        <w:t>Sedos Vytauto Mačernio gimnazijos</w:t>
      </w:r>
    </w:p>
    <w:p w:rsidR="00232E3F" w:rsidRPr="00905436" w:rsidRDefault="00232E3F" w:rsidP="00232E3F">
      <w:pPr>
        <w:spacing w:after="0"/>
        <w:rPr>
          <w:rFonts w:ascii="Times New Roman" w:hAnsi="Times New Roman" w:cs="Times New Roman"/>
          <w:color w:val="000000" w:themeColor="text1"/>
          <w:sz w:val="24"/>
          <w:szCs w:val="24"/>
        </w:rPr>
      </w:pP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000000" w:themeColor="text1"/>
          <w:sz w:val="24"/>
          <w:szCs w:val="24"/>
        </w:rPr>
        <w:t xml:space="preserve">direktoriaus 2021 rugsėjo 1 </w:t>
      </w:r>
      <w:r w:rsidRPr="00905436">
        <w:rPr>
          <w:rFonts w:ascii="Times New Roman" w:hAnsi="Times New Roman" w:cs="Times New Roman"/>
          <w:color w:val="000000" w:themeColor="text1"/>
          <w:sz w:val="24"/>
          <w:szCs w:val="24"/>
        </w:rPr>
        <w:t>d. įsakymu Nr.V1-</w:t>
      </w:r>
      <w:r>
        <w:rPr>
          <w:rFonts w:ascii="Times New Roman" w:hAnsi="Times New Roman" w:cs="Times New Roman"/>
          <w:color w:val="000000" w:themeColor="text1"/>
          <w:sz w:val="24"/>
          <w:szCs w:val="24"/>
        </w:rPr>
        <w:t xml:space="preserve"> </w:t>
      </w:r>
      <w:r w:rsidR="006F0E24">
        <w:rPr>
          <w:rFonts w:ascii="Times New Roman" w:hAnsi="Times New Roman" w:cs="Times New Roman"/>
          <w:color w:val="000000" w:themeColor="text1"/>
          <w:sz w:val="24"/>
          <w:szCs w:val="24"/>
        </w:rPr>
        <w:t>57</w:t>
      </w:r>
    </w:p>
    <w:p w:rsidR="00232E3F" w:rsidRDefault="00232E3F" w:rsidP="00232E3F">
      <w:pPr>
        <w:jc w:val="center"/>
        <w:rPr>
          <w:rFonts w:ascii="Times New Roman" w:hAnsi="Times New Roman" w:cs="Times New Roman"/>
          <w:sz w:val="24"/>
          <w:szCs w:val="24"/>
        </w:rPr>
      </w:pPr>
      <w:r w:rsidRPr="006D3E99">
        <w:rPr>
          <w:rFonts w:ascii="Times New Roman" w:hAnsi="Times New Roman" w:cs="Times New Roman"/>
          <w:noProof/>
          <w:sz w:val="24"/>
          <w:szCs w:val="24"/>
          <w:lang w:val="en-US"/>
        </w:rPr>
        <w:drawing>
          <wp:inline distT="0" distB="0" distL="0" distR="0" wp14:anchorId="6638DD59" wp14:editId="2E9092C3">
            <wp:extent cx="1752600" cy="1495425"/>
            <wp:effectExtent l="0" t="0" r="0" b="9525"/>
            <wp:docPr id="2" name="Paveikslėlis 2" descr="C:\Users\dalias\OneDrive - sedosgimnazija.lt\Darbalaukis\sedos VM gimnazina LOGOTIPAS 2021 FACEBOOK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lias\OneDrive - sedosgimnazija.lt\Darbalaukis\sedos VM gimnazina LOGOTIPAS 2021 FACEBOOKU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1495425"/>
                    </a:xfrm>
                    <a:prstGeom prst="rect">
                      <a:avLst/>
                    </a:prstGeom>
                    <a:noFill/>
                    <a:ln>
                      <a:noFill/>
                    </a:ln>
                  </pic:spPr>
                </pic:pic>
              </a:graphicData>
            </a:graphic>
          </wp:inline>
        </w:drawing>
      </w:r>
    </w:p>
    <w:p w:rsidR="00232E3F" w:rsidRDefault="00232E3F" w:rsidP="00232E3F">
      <w:pPr>
        <w:jc w:val="center"/>
        <w:rPr>
          <w:rFonts w:ascii="Times New Roman" w:hAnsi="Times New Roman" w:cs="Times New Roman"/>
          <w:sz w:val="24"/>
          <w:szCs w:val="24"/>
        </w:rPr>
      </w:pPr>
    </w:p>
    <w:p w:rsidR="00232E3F" w:rsidRDefault="00232E3F" w:rsidP="00232E3F">
      <w:pPr>
        <w:jc w:val="center"/>
        <w:rPr>
          <w:rFonts w:ascii="Times New Roman" w:hAnsi="Times New Roman" w:cs="Times New Roman"/>
          <w:sz w:val="52"/>
          <w:szCs w:val="52"/>
        </w:rPr>
      </w:pPr>
      <w:r>
        <w:rPr>
          <w:rFonts w:ascii="Times New Roman" w:hAnsi="Times New Roman" w:cs="Times New Roman"/>
          <w:sz w:val="52"/>
          <w:szCs w:val="52"/>
        </w:rPr>
        <w:t>SEDOS VYTAUTO MAČERNIO GIMNAZIJOS</w:t>
      </w:r>
    </w:p>
    <w:p w:rsidR="00232E3F" w:rsidRDefault="00232E3F" w:rsidP="00232E3F">
      <w:pPr>
        <w:jc w:val="center"/>
        <w:rPr>
          <w:rFonts w:ascii="Times New Roman" w:hAnsi="Times New Roman" w:cs="Times New Roman"/>
          <w:sz w:val="52"/>
          <w:szCs w:val="52"/>
        </w:rPr>
      </w:pPr>
      <w:r>
        <w:rPr>
          <w:rFonts w:ascii="Times New Roman" w:hAnsi="Times New Roman" w:cs="Times New Roman"/>
          <w:sz w:val="52"/>
          <w:szCs w:val="52"/>
        </w:rPr>
        <w:t>VEIKLOS PLANAS</w:t>
      </w:r>
    </w:p>
    <w:p w:rsidR="00232E3F" w:rsidRDefault="00232E3F" w:rsidP="00232E3F">
      <w:pPr>
        <w:jc w:val="center"/>
        <w:rPr>
          <w:rFonts w:ascii="Times New Roman" w:hAnsi="Times New Roman" w:cs="Times New Roman"/>
          <w:sz w:val="52"/>
          <w:szCs w:val="52"/>
        </w:rPr>
      </w:pPr>
      <w:r>
        <w:rPr>
          <w:rFonts w:ascii="Times New Roman" w:hAnsi="Times New Roman" w:cs="Times New Roman"/>
          <w:sz w:val="52"/>
          <w:szCs w:val="52"/>
        </w:rPr>
        <w:t>2021 m</w:t>
      </w:r>
      <w:r w:rsidR="00E95FA3">
        <w:rPr>
          <w:rFonts w:ascii="Times New Roman" w:hAnsi="Times New Roman" w:cs="Times New Roman"/>
          <w:sz w:val="52"/>
          <w:szCs w:val="52"/>
        </w:rPr>
        <w:t xml:space="preserve">. </w:t>
      </w:r>
    </w:p>
    <w:p w:rsidR="00232E3F" w:rsidRPr="00616633" w:rsidRDefault="00232E3F" w:rsidP="00232E3F">
      <w:pPr>
        <w:jc w:val="center"/>
        <w:rPr>
          <w:rFonts w:ascii="Times New Roman" w:hAnsi="Times New Roman" w:cs="Times New Roman"/>
          <w:sz w:val="52"/>
          <w:szCs w:val="52"/>
        </w:rPr>
      </w:pPr>
    </w:p>
    <w:p w:rsidR="00232E3F" w:rsidRDefault="00232E3F" w:rsidP="00232E3F">
      <w:pPr>
        <w:jc w:val="center"/>
        <w:rPr>
          <w:rFonts w:ascii="Times New Roman" w:hAnsi="Times New Roman" w:cs="Times New Roman"/>
          <w:b/>
          <w:sz w:val="24"/>
          <w:szCs w:val="24"/>
        </w:rPr>
      </w:pPr>
    </w:p>
    <w:p w:rsidR="00232E3F" w:rsidRDefault="00232E3F" w:rsidP="00232E3F">
      <w:pPr>
        <w:jc w:val="center"/>
        <w:rPr>
          <w:rFonts w:ascii="Times New Roman" w:hAnsi="Times New Roman" w:cs="Times New Roman"/>
          <w:b/>
          <w:sz w:val="24"/>
          <w:szCs w:val="24"/>
        </w:rPr>
      </w:pPr>
      <w:r w:rsidRPr="00DF3E42">
        <w:rPr>
          <w:rFonts w:ascii="Times New Roman" w:hAnsi="Times New Roman" w:cs="Times New Roman"/>
          <w:b/>
          <w:sz w:val="24"/>
          <w:szCs w:val="24"/>
        </w:rPr>
        <w:lastRenderedPageBreak/>
        <w:t>TURINYS</w:t>
      </w:r>
    </w:p>
    <w:p w:rsidR="00232E3F" w:rsidRDefault="00232E3F" w:rsidP="00232E3F">
      <w:pPr>
        <w:jc w:val="center"/>
        <w:rPr>
          <w:rFonts w:ascii="Times New Roman" w:hAnsi="Times New Roman" w:cs="Times New Roman"/>
          <w:b/>
          <w:sz w:val="24"/>
          <w:szCs w:val="24"/>
        </w:rPr>
      </w:pPr>
    </w:p>
    <w:p w:rsidR="00232E3F" w:rsidRPr="00DF3E42" w:rsidRDefault="00232E3F" w:rsidP="00232E3F">
      <w:pPr>
        <w:jc w:val="center"/>
        <w:rPr>
          <w:rFonts w:ascii="Times New Roman" w:hAnsi="Times New Roman" w:cs="Times New Roman"/>
          <w:b/>
          <w:sz w:val="24"/>
          <w:szCs w:val="24"/>
        </w:rPr>
      </w:pPr>
    </w:p>
    <w:p w:rsidR="00232E3F" w:rsidRDefault="00232E3F" w:rsidP="00232E3F">
      <w:pPr>
        <w:rPr>
          <w:rFonts w:ascii="Times New Roman" w:hAnsi="Times New Roman" w:cs="Times New Roman"/>
          <w:sz w:val="24"/>
          <w:szCs w:val="24"/>
        </w:rPr>
      </w:pPr>
    </w:p>
    <w:p w:rsidR="00232E3F" w:rsidRPr="00DF3E42" w:rsidRDefault="00232E3F" w:rsidP="00232E3F">
      <w:pPr>
        <w:pStyle w:val="Sraopastraipa"/>
        <w:numPr>
          <w:ilvl w:val="0"/>
          <w:numId w:val="1"/>
        </w:numPr>
        <w:rPr>
          <w:rFonts w:ascii="Times New Roman" w:hAnsi="Times New Roman" w:cs="Times New Roman"/>
          <w:sz w:val="32"/>
          <w:szCs w:val="32"/>
        </w:rPr>
      </w:pPr>
      <w:r w:rsidRPr="00DF3E42">
        <w:rPr>
          <w:rFonts w:ascii="Times New Roman" w:hAnsi="Times New Roman" w:cs="Times New Roman"/>
          <w:sz w:val="32"/>
          <w:szCs w:val="32"/>
        </w:rPr>
        <w:t>Bendrosios nuostatos</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3p.</w:t>
      </w:r>
    </w:p>
    <w:p w:rsidR="00232E3F" w:rsidRPr="00DF3E42" w:rsidRDefault="00232E3F" w:rsidP="00232E3F">
      <w:pPr>
        <w:pStyle w:val="Sraopastraipa"/>
        <w:numPr>
          <w:ilvl w:val="0"/>
          <w:numId w:val="1"/>
        </w:numPr>
        <w:rPr>
          <w:rFonts w:ascii="Times New Roman" w:hAnsi="Times New Roman" w:cs="Times New Roman"/>
          <w:sz w:val="32"/>
          <w:szCs w:val="32"/>
        </w:rPr>
      </w:pPr>
      <w:r w:rsidRPr="00DF3E42">
        <w:rPr>
          <w:rFonts w:ascii="Times New Roman" w:hAnsi="Times New Roman" w:cs="Times New Roman"/>
          <w:sz w:val="32"/>
          <w:szCs w:val="32"/>
        </w:rPr>
        <w:t>Mokyklos pristatymas</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4p.</w:t>
      </w:r>
    </w:p>
    <w:p w:rsidR="00232E3F" w:rsidRPr="00DF3E42" w:rsidRDefault="00484161" w:rsidP="00232E3F">
      <w:pPr>
        <w:pStyle w:val="Sraopastraipa"/>
        <w:numPr>
          <w:ilvl w:val="0"/>
          <w:numId w:val="1"/>
        </w:numPr>
        <w:rPr>
          <w:rFonts w:ascii="Times New Roman" w:hAnsi="Times New Roman" w:cs="Times New Roman"/>
          <w:sz w:val="32"/>
          <w:szCs w:val="32"/>
        </w:rPr>
      </w:pPr>
      <w:r>
        <w:rPr>
          <w:rStyle w:val="Grietas"/>
          <w:rFonts w:ascii="Times New Roman" w:hAnsi="Times New Roman" w:cs="Times New Roman"/>
          <w:b w:val="0"/>
          <w:color w:val="000000" w:themeColor="text1"/>
          <w:sz w:val="32"/>
          <w:szCs w:val="32"/>
        </w:rPr>
        <w:t>2020- 2021</w:t>
      </w:r>
      <w:r w:rsidR="00232E3F" w:rsidRPr="00CA0A67">
        <w:rPr>
          <w:rStyle w:val="Grietas"/>
          <w:rFonts w:ascii="Times New Roman" w:hAnsi="Times New Roman" w:cs="Times New Roman"/>
          <w:b w:val="0"/>
          <w:color w:val="000000" w:themeColor="text1"/>
          <w:sz w:val="32"/>
          <w:szCs w:val="32"/>
        </w:rPr>
        <w:t xml:space="preserve"> m. m.</w:t>
      </w:r>
      <w:r w:rsidR="00232E3F">
        <w:rPr>
          <w:rStyle w:val="Grietas"/>
          <w:rFonts w:ascii="Times New Roman" w:hAnsi="Times New Roman" w:cs="Times New Roman"/>
          <w:color w:val="000000" w:themeColor="text1"/>
          <w:sz w:val="28"/>
          <w:szCs w:val="28"/>
        </w:rPr>
        <w:t xml:space="preserve"> </w:t>
      </w:r>
      <w:r w:rsidR="00232E3F">
        <w:rPr>
          <w:rFonts w:ascii="Times New Roman" w:hAnsi="Times New Roman" w:cs="Times New Roman"/>
          <w:sz w:val="32"/>
          <w:szCs w:val="32"/>
        </w:rPr>
        <w:t>s</w:t>
      </w:r>
      <w:r w:rsidR="00232E3F" w:rsidRPr="00DF3E42">
        <w:rPr>
          <w:rFonts w:ascii="Times New Roman" w:hAnsi="Times New Roman" w:cs="Times New Roman"/>
          <w:sz w:val="32"/>
          <w:szCs w:val="32"/>
        </w:rPr>
        <w:t>ituacijos an</w:t>
      </w:r>
      <w:r w:rsidR="00232E3F">
        <w:rPr>
          <w:rFonts w:ascii="Times New Roman" w:hAnsi="Times New Roman" w:cs="Times New Roman"/>
          <w:sz w:val="32"/>
          <w:szCs w:val="32"/>
        </w:rPr>
        <w:t xml:space="preserve">alizė, </w:t>
      </w:r>
      <w:r w:rsidR="00232E3F" w:rsidRPr="00DF3E42">
        <w:rPr>
          <w:rFonts w:ascii="Times New Roman" w:hAnsi="Times New Roman" w:cs="Times New Roman"/>
          <w:sz w:val="32"/>
          <w:szCs w:val="32"/>
        </w:rPr>
        <w:t>v</w:t>
      </w:r>
      <w:r w:rsidR="00232E3F">
        <w:rPr>
          <w:rFonts w:ascii="Times New Roman" w:hAnsi="Times New Roman" w:cs="Times New Roman"/>
          <w:sz w:val="32"/>
          <w:szCs w:val="32"/>
        </w:rPr>
        <w:t>eiklos plano vykdymo analizė</w:t>
      </w:r>
      <w:r w:rsidR="00232E3F">
        <w:rPr>
          <w:rFonts w:ascii="Times New Roman" w:hAnsi="Times New Roman" w:cs="Times New Roman"/>
          <w:sz w:val="32"/>
          <w:szCs w:val="32"/>
        </w:rPr>
        <w:tab/>
      </w:r>
      <w:r w:rsidR="00232E3F">
        <w:rPr>
          <w:rFonts w:ascii="Times New Roman" w:hAnsi="Times New Roman" w:cs="Times New Roman"/>
          <w:sz w:val="32"/>
          <w:szCs w:val="32"/>
        </w:rPr>
        <w:tab/>
      </w:r>
      <w:r w:rsidR="00232E3F">
        <w:rPr>
          <w:rFonts w:ascii="Times New Roman" w:hAnsi="Times New Roman" w:cs="Times New Roman"/>
          <w:sz w:val="32"/>
          <w:szCs w:val="32"/>
        </w:rPr>
        <w:tab/>
      </w:r>
      <w:r w:rsidR="00232E3F">
        <w:rPr>
          <w:rFonts w:ascii="Times New Roman" w:hAnsi="Times New Roman" w:cs="Times New Roman"/>
          <w:sz w:val="32"/>
          <w:szCs w:val="32"/>
        </w:rPr>
        <w:tab/>
      </w:r>
      <w:r w:rsidR="00232E3F">
        <w:rPr>
          <w:rFonts w:ascii="Times New Roman" w:hAnsi="Times New Roman" w:cs="Times New Roman"/>
          <w:sz w:val="32"/>
          <w:szCs w:val="32"/>
        </w:rPr>
        <w:tab/>
        <w:t>5p.</w:t>
      </w:r>
    </w:p>
    <w:p w:rsidR="00232E3F" w:rsidRPr="00DF3E42" w:rsidRDefault="00484161" w:rsidP="00232E3F">
      <w:pPr>
        <w:pStyle w:val="Sraopastraipa"/>
        <w:numPr>
          <w:ilvl w:val="0"/>
          <w:numId w:val="1"/>
        </w:numPr>
        <w:rPr>
          <w:rFonts w:ascii="Times New Roman" w:hAnsi="Times New Roman" w:cs="Times New Roman"/>
          <w:sz w:val="32"/>
          <w:szCs w:val="32"/>
        </w:rPr>
      </w:pPr>
      <w:r>
        <w:rPr>
          <w:rFonts w:ascii="Times New Roman" w:hAnsi="Times New Roman" w:cs="Times New Roman"/>
          <w:sz w:val="32"/>
          <w:szCs w:val="32"/>
        </w:rPr>
        <w:t>2021-2022</w:t>
      </w:r>
      <w:r w:rsidR="00232E3F" w:rsidRPr="00DF3E42">
        <w:rPr>
          <w:rFonts w:ascii="Times New Roman" w:hAnsi="Times New Roman" w:cs="Times New Roman"/>
          <w:sz w:val="32"/>
          <w:szCs w:val="32"/>
        </w:rPr>
        <w:t xml:space="preserve"> m. m.</w:t>
      </w:r>
      <w:r w:rsidR="00232E3F">
        <w:rPr>
          <w:rFonts w:ascii="Times New Roman" w:hAnsi="Times New Roman" w:cs="Times New Roman"/>
          <w:sz w:val="32"/>
          <w:szCs w:val="32"/>
        </w:rPr>
        <w:t xml:space="preserve"> situacijos analizė, </w:t>
      </w:r>
      <w:r w:rsidR="00232E3F" w:rsidRPr="00DF3E42">
        <w:rPr>
          <w:rFonts w:ascii="Times New Roman" w:hAnsi="Times New Roman" w:cs="Times New Roman"/>
          <w:sz w:val="32"/>
          <w:szCs w:val="32"/>
        </w:rPr>
        <w:t xml:space="preserve"> metiniai veiklos tikslai, uždaviniai ir priemonės</w:t>
      </w:r>
      <w:r w:rsidR="00E03068">
        <w:rPr>
          <w:rFonts w:ascii="Times New Roman" w:hAnsi="Times New Roman" w:cs="Times New Roman"/>
          <w:sz w:val="32"/>
          <w:szCs w:val="32"/>
        </w:rPr>
        <w:tab/>
      </w:r>
      <w:r w:rsidR="00E03068">
        <w:rPr>
          <w:rFonts w:ascii="Times New Roman" w:hAnsi="Times New Roman" w:cs="Times New Roman"/>
          <w:sz w:val="32"/>
          <w:szCs w:val="32"/>
        </w:rPr>
        <w:tab/>
        <w:t>15</w:t>
      </w:r>
      <w:r w:rsidR="00232E3F">
        <w:rPr>
          <w:rFonts w:ascii="Times New Roman" w:hAnsi="Times New Roman" w:cs="Times New Roman"/>
          <w:sz w:val="32"/>
          <w:szCs w:val="32"/>
        </w:rPr>
        <w:t>p.</w:t>
      </w:r>
    </w:p>
    <w:p w:rsidR="00232E3F" w:rsidRPr="00DF3E42" w:rsidRDefault="00232E3F" w:rsidP="00232E3F">
      <w:pPr>
        <w:pStyle w:val="Sraopastraipa"/>
        <w:numPr>
          <w:ilvl w:val="0"/>
          <w:numId w:val="1"/>
        </w:numPr>
        <w:rPr>
          <w:rFonts w:ascii="Times New Roman" w:hAnsi="Times New Roman" w:cs="Times New Roman"/>
          <w:sz w:val="32"/>
          <w:szCs w:val="32"/>
        </w:rPr>
      </w:pPr>
      <w:r w:rsidRPr="00DF3E42">
        <w:rPr>
          <w:rFonts w:ascii="Times New Roman" w:hAnsi="Times New Roman" w:cs="Times New Roman"/>
          <w:sz w:val="32"/>
          <w:szCs w:val="32"/>
        </w:rPr>
        <w:t>Baigiamosios nuostatos</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484161">
        <w:rPr>
          <w:rFonts w:ascii="Times New Roman" w:hAnsi="Times New Roman" w:cs="Times New Roman"/>
          <w:sz w:val="32"/>
          <w:szCs w:val="32"/>
        </w:rPr>
        <w:t>19</w:t>
      </w:r>
      <w:r>
        <w:rPr>
          <w:rFonts w:ascii="Times New Roman" w:hAnsi="Times New Roman" w:cs="Times New Roman"/>
          <w:sz w:val="32"/>
          <w:szCs w:val="32"/>
        </w:rPr>
        <w:t>p.</w:t>
      </w:r>
    </w:p>
    <w:p w:rsidR="00232E3F" w:rsidRPr="00DF3E42" w:rsidRDefault="00232E3F" w:rsidP="00232E3F">
      <w:pPr>
        <w:pStyle w:val="Sraopastraipa"/>
        <w:numPr>
          <w:ilvl w:val="0"/>
          <w:numId w:val="1"/>
        </w:numPr>
        <w:rPr>
          <w:rFonts w:ascii="Times New Roman" w:hAnsi="Times New Roman" w:cs="Times New Roman"/>
          <w:sz w:val="32"/>
          <w:szCs w:val="32"/>
        </w:rPr>
      </w:pPr>
      <w:r w:rsidRPr="00DF3E42">
        <w:rPr>
          <w:rFonts w:ascii="Times New Roman" w:hAnsi="Times New Roman" w:cs="Times New Roman"/>
          <w:sz w:val="32"/>
          <w:szCs w:val="32"/>
        </w:rPr>
        <w:t>Priedai</w:t>
      </w:r>
      <w:r>
        <w:rPr>
          <w:rFonts w:ascii="Times New Roman" w:hAnsi="Times New Roman" w:cs="Times New Roman"/>
          <w:sz w:val="32"/>
          <w:szCs w:val="32"/>
        </w:rPr>
        <w:t xml:space="preserve"> (metodinių grupių, specialistų planai)</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484161">
        <w:rPr>
          <w:rFonts w:ascii="Times New Roman" w:hAnsi="Times New Roman" w:cs="Times New Roman"/>
          <w:sz w:val="32"/>
          <w:szCs w:val="32"/>
        </w:rPr>
        <w:t>20</w:t>
      </w:r>
      <w:r>
        <w:rPr>
          <w:rFonts w:ascii="Times New Roman" w:hAnsi="Times New Roman" w:cs="Times New Roman"/>
          <w:sz w:val="32"/>
          <w:szCs w:val="32"/>
        </w:rPr>
        <w:t>p.</w:t>
      </w:r>
    </w:p>
    <w:p w:rsidR="00232E3F" w:rsidRDefault="00232E3F" w:rsidP="00232E3F">
      <w:pPr>
        <w:rPr>
          <w:rFonts w:ascii="Times New Roman" w:hAnsi="Times New Roman" w:cs="Times New Roman"/>
          <w:sz w:val="24"/>
          <w:szCs w:val="24"/>
        </w:rPr>
      </w:pPr>
    </w:p>
    <w:p w:rsidR="00232E3F" w:rsidRDefault="00232E3F" w:rsidP="00232E3F">
      <w:pPr>
        <w:rPr>
          <w:rFonts w:ascii="Times New Roman" w:hAnsi="Times New Roman" w:cs="Times New Roman"/>
          <w:sz w:val="24"/>
          <w:szCs w:val="24"/>
        </w:rPr>
      </w:pPr>
    </w:p>
    <w:p w:rsidR="00232E3F" w:rsidRDefault="00232E3F" w:rsidP="00232E3F">
      <w:pPr>
        <w:rPr>
          <w:rFonts w:ascii="Times New Roman" w:hAnsi="Times New Roman" w:cs="Times New Roman"/>
          <w:sz w:val="24"/>
          <w:szCs w:val="24"/>
        </w:rPr>
      </w:pPr>
    </w:p>
    <w:p w:rsidR="00232E3F" w:rsidRDefault="00232E3F" w:rsidP="00232E3F">
      <w:pPr>
        <w:rPr>
          <w:rFonts w:ascii="Times New Roman" w:hAnsi="Times New Roman" w:cs="Times New Roman"/>
          <w:sz w:val="24"/>
          <w:szCs w:val="24"/>
        </w:rPr>
      </w:pPr>
    </w:p>
    <w:p w:rsidR="00232E3F" w:rsidRDefault="00232E3F" w:rsidP="00232E3F">
      <w:pPr>
        <w:jc w:val="center"/>
        <w:rPr>
          <w:rFonts w:ascii="Times New Roman" w:hAnsi="Times New Roman" w:cs="Times New Roman"/>
          <w:b/>
          <w:sz w:val="24"/>
          <w:szCs w:val="24"/>
        </w:rPr>
      </w:pPr>
    </w:p>
    <w:p w:rsidR="00232E3F" w:rsidRDefault="00232E3F" w:rsidP="00232E3F">
      <w:pPr>
        <w:jc w:val="center"/>
        <w:rPr>
          <w:rFonts w:ascii="Times New Roman" w:hAnsi="Times New Roman" w:cs="Times New Roman"/>
          <w:b/>
          <w:sz w:val="24"/>
          <w:szCs w:val="24"/>
        </w:rPr>
      </w:pPr>
    </w:p>
    <w:p w:rsidR="00232E3F" w:rsidRDefault="00232E3F" w:rsidP="00232E3F">
      <w:pPr>
        <w:jc w:val="center"/>
        <w:rPr>
          <w:rFonts w:ascii="Times New Roman" w:hAnsi="Times New Roman" w:cs="Times New Roman"/>
          <w:b/>
          <w:sz w:val="24"/>
          <w:szCs w:val="24"/>
        </w:rPr>
      </w:pPr>
    </w:p>
    <w:p w:rsidR="00232E3F" w:rsidRDefault="00232E3F" w:rsidP="00232E3F">
      <w:pPr>
        <w:jc w:val="center"/>
        <w:rPr>
          <w:rFonts w:ascii="Times New Roman" w:hAnsi="Times New Roman" w:cs="Times New Roman"/>
          <w:b/>
          <w:sz w:val="24"/>
          <w:szCs w:val="24"/>
        </w:rPr>
      </w:pPr>
    </w:p>
    <w:p w:rsidR="00232E3F" w:rsidRDefault="00232E3F" w:rsidP="00232E3F">
      <w:pPr>
        <w:jc w:val="center"/>
        <w:rPr>
          <w:rFonts w:ascii="Times New Roman" w:hAnsi="Times New Roman" w:cs="Times New Roman"/>
          <w:b/>
          <w:sz w:val="24"/>
          <w:szCs w:val="24"/>
        </w:rPr>
      </w:pPr>
    </w:p>
    <w:p w:rsidR="00232E3F" w:rsidRDefault="00232E3F" w:rsidP="00232E3F">
      <w:pPr>
        <w:jc w:val="center"/>
        <w:rPr>
          <w:rFonts w:ascii="Times New Roman" w:hAnsi="Times New Roman" w:cs="Times New Roman"/>
          <w:b/>
          <w:sz w:val="24"/>
          <w:szCs w:val="24"/>
        </w:rPr>
      </w:pPr>
    </w:p>
    <w:p w:rsidR="00232E3F" w:rsidRPr="009935F3" w:rsidRDefault="00232E3F" w:rsidP="00232E3F">
      <w:pPr>
        <w:jc w:val="center"/>
        <w:rPr>
          <w:rFonts w:ascii="Times New Roman" w:hAnsi="Times New Roman" w:cs="Times New Roman"/>
          <w:b/>
          <w:sz w:val="24"/>
          <w:szCs w:val="24"/>
        </w:rPr>
      </w:pPr>
      <w:r w:rsidRPr="009935F3">
        <w:rPr>
          <w:rFonts w:ascii="Times New Roman" w:hAnsi="Times New Roman" w:cs="Times New Roman"/>
          <w:b/>
          <w:sz w:val="24"/>
          <w:szCs w:val="24"/>
        </w:rPr>
        <w:lastRenderedPageBreak/>
        <w:t>BENDROSIOS NUOSTATOS</w:t>
      </w:r>
    </w:p>
    <w:p w:rsidR="00232E3F" w:rsidRDefault="00232E3F" w:rsidP="00232E3F">
      <w:pPr>
        <w:rPr>
          <w:rFonts w:ascii="Times New Roman" w:hAnsi="Times New Roman" w:cs="Times New Roman"/>
          <w:sz w:val="24"/>
          <w:szCs w:val="24"/>
        </w:rPr>
      </w:pPr>
    </w:p>
    <w:p w:rsidR="00232E3F" w:rsidRDefault="00232E3F" w:rsidP="00232E3F">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Sedos Vytauto Mačernio gimnazijos 2021 metų veiklos planas, parengtas atsižvelgus į strateginį gimnazijos planą, švietimo būklę, bendruomenės poreikius, nustato metinius gimnazijos tikslus bei uždavinius, apibrėžia prioritetus ir priemones uždaviniams vykdyti.</w:t>
      </w:r>
    </w:p>
    <w:p w:rsidR="00232E3F" w:rsidRDefault="00232E3F" w:rsidP="00232E3F">
      <w:pPr>
        <w:pStyle w:val="Sraopastraipa"/>
        <w:jc w:val="both"/>
        <w:rPr>
          <w:rFonts w:ascii="Times New Roman" w:hAnsi="Times New Roman" w:cs="Times New Roman"/>
          <w:sz w:val="24"/>
          <w:szCs w:val="24"/>
        </w:rPr>
      </w:pPr>
    </w:p>
    <w:p w:rsidR="00232E3F" w:rsidRDefault="00232E3F" w:rsidP="00232E3F">
      <w:pPr>
        <w:pStyle w:val="Sraopastraipa"/>
        <w:jc w:val="both"/>
        <w:rPr>
          <w:rFonts w:ascii="Times New Roman" w:hAnsi="Times New Roman" w:cs="Times New Roman"/>
          <w:sz w:val="24"/>
          <w:szCs w:val="24"/>
        </w:rPr>
      </w:pPr>
    </w:p>
    <w:p w:rsidR="00232E3F" w:rsidRDefault="00232E3F" w:rsidP="00232E3F">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Įgyvendinant valstybinę švietimo politiką siekiama teikti kokybiškas švietimo paslaugas, atitinkančias nuolat kintančias visuomenės reikmes, tenkinti Sedos miestelio ir Mažeikių rajono ugdymosi poreikius, laiduoti pradinio, pagrindinio ir vidurinio išsilavinimo įsigijimą, per neformaliojo ugdymo programas vykdyti neformalųjį švietimą, racionaliai, taupiai ir tikslingai naudoti švietimui skirtus išteklius.</w:t>
      </w:r>
    </w:p>
    <w:p w:rsidR="00232E3F" w:rsidRDefault="00232E3F" w:rsidP="00232E3F">
      <w:pPr>
        <w:pStyle w:val="Sraopastraipa"/>
        <w:jc w:val="both"/>
        <w:rPr>
          <w:rFonts w:ascii="Times New Roman" w:hAnsi="Times New Roman" w:cs="Times New Roman"/>
          <w:sz w:val="24"/>
          <w:szCs w:val="24"/>
        </w:rPr>
      </w:pPr>
    </w:p>
    <w:p w:rsidR="00232E3F" w:rsidRDefault="00232E3F" w:rsidP="00232E3F">
      <w:pPr>
        <w:pStyle w:val="Sraopastraipa"/>
        <w:jc w:val="both"/>
        <w:rPr>
          <w:rFonts w:ascii="Times New Roman" w:hAnsi="Times New Roman" w:cs="Times New Roman"/>
          <w:sz w:val="24"/>
          <w:szCs w:val="24"/>
        </w:rPr>
      </w:pPr>
    </w:p>
    <w:p w:rsidR="00232E3F" w:rsidRPr="00102013" w:rsidRDefault="00232E3F" w:rsidP="00232E3F">
      <w:pPr>
        <w:pStyle w:val="Sraopastraipa"/>
        <w:numPr>
          <w:ilvl w:val="0"/>
          <w:numId w:val="2"/>
        </w:numPr>
        <w:jc w:val="both"/>
        <w:rPr>
          <w:rFonts w:ascii="Times New Roman" w:hAnsi="Times New Roman" w:cs="Times New Roman"/>
          <w:color w:val="000000" w:themeColor="text1"/>
          <w:sz w:val="24"/>
          <w:szCs w:val="24"/>
        </w:rPr>
      </w:pPr>
      <w:r w:rsidRPr="00102013">
        <w:rPr>
          <w:rFonts w:ascii="Times New Roman" w:hAnsi="Times New Roman" w:cs="Times New Roman"/>
          <w:color w:val="000000" w:themeColor="text1"/>
          <w:sz w:val="24"/>
          <w:szCs w:val="24"/>
        </w:rPr>
        <w:t>P</w:t>
      </w:r>
      <w:r w:rsidRPr="00FC0942">
        <w:rPr>
          <w:rFonts w:ascii="Times New Roman" w:hAnsi="Times New Roman" w:cs="Times New Roman"/>
          <w:sz w:val="24"/>
          <w:szCs w:val="24"/>
        </w:rPr>
        <w:t xml:space="preserve">lanas parengtas atsižvelgiant į Mažeikių rajono savivaldybės administracijos Švietimo skyriaus 2021-2022 metų veiklos programos prioritetus, </w:t>
      </w:r>
      <w:r w:rsidRPr="00FC0942">
        <w:rPr>
          <w:rFonts w:ascii="Times New Roman" w:hAnsi="Times New Roman" w:cs="Times New Roman"/>
          <w:color w:val="FF0000"/>
          <w:sz w:val="24"/>
          <w:szCs w:val="24"/>
        </w:rPr>
        <w:t xml:space="preserve"> </w:t>
      </w:r>
      <w:r w:rsidRPr="00FC0942">
        <w:rPr>
          <w:rFonts w:ascii="Times New Roman" w:hAnsi="Times New Roman" w:cs="Times New Roman"/>
          <w:sz w:val="24"/>
          <w:szCs w:val="24"/>
        </w:rPr>
        <w:t xml:space="preserve">2020-2021 mokslo metų Sedos Vytauto Mačernio gimnazijos ugdymo planą, patvirtintą gimnazijos </w:t>
      </w:r>
      <w:r w:rsidRPr="00102013">
        <w:rPr>
          <w:rFonts w:ascii="Times New Roman" w:hAnsi="Times New Roman" w:cs="Times New Roman"/>
          <w:color w:val="000000" w:themeColor="text1"/>
          <w:sz w:val="24"/>
          <w:szCs w:val="24"/>
        </w:rPr>
        <w:t>direktoriaus 2021 m. rugpjūčio 31 d. įsakymu Nr. V1-</w:t>
      </w:r>
      <w:r w:rsidR="00102013" w:rsidRPr="00102013">
        <w:rPr>
          <w:rFonts w:ascii="Times New Roman" w:hAnsi="Times New Roman" w:cs="Times New Roman"/>
          <w:color w:val="000000" w:themeColor="text1"/>
          <w:sz w:val="24"/>
          <w:szCs w:val="24"/>
        </w:rPr>
        <w:t xml:space="preserve"> 32</w:t>
      </w:r>
      <w:r w:rsidRPr="00102013">
        <w:rPr>
          <w:rFonts w:ascii="Times New Roman" w:hAnsi="Times New Roman" w:cs="Times New Roman"/>
          <w:color w:val="000000" w:themeColor="text1"/>
          <w:sz w:val="24"/>
          <w:szCs w:val="24"/>
        </w:rPr>
        <w:t xml:space="preserve">  , Geros  mokyklos koncepciją, patvirtintą LR švietimo ir mokslo ministro 2015-12-21 įsakymu Nr. V-1308 </w:t>
      </w:r>
    </w:p>
    <w:p w:rsidR="00232E3F" w:rsidRPr="00FC0942" w:rsidRDefault="00232E3F" w:rsidP="00232E3F">
      <w:pPr>
        <w:pStyle w:val="Sraopastraipa"/>
        <w:jc w:val="both"/>
        <w:rPr>
          <w:rFonts w:ascii="Times New Roman" w:hAnsi="Times New Roman" w:cs="Times New Roman"/>
          <w:color w:val="FF0000"/>
          <w:sz w:val="24"/>
          <w:szCs w:val="24"/>
        </w:rPr>
      </w:pPr>
    </w:p>
    <w:p w:rsidR="00232E3F" w:rsidRDefault="00232E3F" w:rsidP="00232E3F">
      <w:pPr>
        <w:pStyle w:val="Sraopastraipa"/>
        <w:jc w:val="both"/>
        <w:rPr>
          <w:rFonts w:ascii="Times New Roman" w:hAnsi="Times New Roman" w:cs="Times New Roman"/>
          <w:sz w:val="24"/>
          <w:szCs w:val="24"/>
        </w:rPr>
      </w:pPr>
    </w:p>
    <w:p w:rsidR="00232E3F" w:rsidRDefault="00232E3F" w:rsidP="00232E3F">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Planą įgyvendins sudarytos darbo grupės, susidedančios iš gimnazijos administracijos, pedagoginių ir kitų ugdymo procese dalyvaujančių specialistų bei nepedagoginiai darbuotojai, ugdytiniai ir jų tėvai bei globėjai, miestelio bendruomenės nariai.</w:t>
      </w:r>
    </w:p>
    <w:p w:rsidR="00232E3F" w:rsidRDefault="00232E3F" w:rsidP="00232E3F">
      <w:pPr>
        <w:rPr>
          <w:rFonts w:ascii="Times New Roman" w:hAnsi="Times New Roman" w:cs="Times New Roman"/>
          <w:sz w:val="24"/>
          <w:szCs w:val="24"/>
        </w:rPr>
      </w:pPr>
    </w:p>
    <w:p w:rsidR="00232E3F" w:rsidRDefault="00232E3F" w:rsidP="00232E3F">
      <w:pPr>
        <w:rPr>
          <w:rFonts w:ascii="Times New Roman" w:hAnsi="Times New Roman" w:cs="Times New Roman"/>
          <w:sz w:val="24"/>
          <w:szCs w:val="24"/>
        </w:rPr>
      </w:pPr>
    </w:p>
    <w:p w:rsidR="00232E3F" w:rsidRDefault="00232E3F" w:rsidP="00232E3F">
      <w:pPr>
        <w:rPr>
          <w:rFonts w:ascii="Times New Roman" w:hAnsi="Times New Roman" w:cs="Times New Roman"/>
          <w:sz w:val="24"/>
          <w:szCs w:val="24"/>
        </w:rPr>
      </w:pPr>
    </w:p>
    <w:p w:rsidR="00232E3F" w:rsidRDefault="00232E3F" w:rsidP="00232E3F">
      <w:pPr>
        <w:rPr>
          <w:rFonts w:ascii="Times New Roman" w:hAnsi="Times New Roman" w:cs="Times New Roman"/>
          <w:sz w:val="24"/>
          <w:szCs w:val="24"/>
        </w:rPr>
      </w:pPr>
    </w:p>
    <w:p w:rsidR="00232E3F" w:rsidRDefault="00232E3F" w:rsidP="00232E3F">
      <w:pPr>
        <w:rPr>
          <w:rFonts w:ascii="Times New Roman" w:hAnsi="Times New Roman" w:cs="Times New Roman"/>
          <w:sz w:val="24"/>
          <w:szCs w:val="24"/>
        </w:rPr>
      </w:pPr>
    </w:p>
    <w:p w:rsidR="00232E3F" w:rsidRDefault="00232E3F" w:rsidP="00232E3F">
      <w:pPr>
        <w:rPr>
          <w:rFonts w:ascii="Times New Roman" w:hAnsi="Times New Roman" w:cs="Times New Roman"/>
          <w:b/>
          <w:sz w:val="28"/>
          <w:szCs w:val="28"/>
        </w:rPr>
      </w:pPr>
    </w:p>
    <w:p w:rsidR="00232E3F" w:rsidRDefault="00232E3F" w:rsidP="00232E3F">
      <w:pPr>
        <w:jc w:val="center"/>
        <w:rPr>
          <w:rFonts w:ascii="Times New Roman" w:hAnsi="Times New Roman" w:cs="Times New Roman"/>
          <w:b/>
          <w:sz w:val="28"/>
          <w:szCs w:val="28"/>
        </w:rPr>
      </w:pPr>
    </w:p>
    <w:p w:rsidR="00232E3F" w:rsidRPr="00831D3B" w:rsidRDefault="00232E3F" w:rsidP="00232E3F">
      <w:pPr>
        <w:jc w:val="center"/>
        <w:rPr>
          <w:rFonts w:ascii="Times New Roman" w:hAnsi="Times New Roman" w:cs="Times New Roman"/>
          <w:b/>
          <w:sz w:val="24"/>
          <w:szCs w:val="24"/>
        </w:rPr>
      </w:pPr>
      <w:r w:rsidRPr="00831D3B">
        <w:rPr>
          <w:rFonts w:ascii="Times New Roman" w:hAnsi="Times New Roman" w:cs="Times New Roman"/>
          <w:b/>
          <w:sz w:val="24"/>
          <w:szCs w:val="24"/>
        </w:rPr>
        <w:lastRenderedPageBreak/>
        <w:t>MOKYKLOS PRISTATYMAS</w:t>
      </w:r>
    </w:p>
    <w:p w:rsidR="00232E3F" w:rsidRDefault="00232E3F" w:rsidP="00232E3F">
      <w:pPr>
        <w:jc w:val="center"/>
        <w:rPr>
          <w:rFonts w:ascii="Times New Roman" w:hAnsi="Times New Roman" w:cs="Times New Roman"/>
          <w:b/>
          <w:sz w:val="28"/>
          <w:szCs w:val="28"/>
        </w:rPr>
      </w:pPr>
    </w:p>
    <w:p w:rsidR="00232E3F" w:rsidRDefault="00232E3F" w:rsidP="00232E3F">
      <w:pPr>
        <w:jc w:val="center"/>
        <w:rPr>
          <w:rFonts w:ascii="Times New Roman" w:hAnsi="Times New Roman" w:cs="Times New Roman"/>
          <w:b/>
          <w:sz w:val="28"/>
          <w:szCs w:val="28"/>
        </w:rPr>
      </w:pPr>
    </w:p>
    <w:p w:rsidR="00232E3F" w:rsidRPr="00EC1193" w:rsidRDefault="00232E3F" w:rsidP="00232E3F">
      <w:pPr>
        <w:ind w:firstLine="1296"/>
        <w:rPr>
          <w:rFonts w:ascii="Times New Roman" w:hAnsi="Times New Roman" w:cs="Times New Roman"/>
          <w:b/>
          <w:sz w:val="36"/>
          <w:szCs w:val="36"/>
        </w:rPr>
      </w:pPr>
      <w:r w:rsidRPr="00EC1193">
        <w:rPr>
          <w:rFonts w:ascii="Times New Roman" w:hAnsi="Times New Roman" w:cs="Times New Roman"/>
          <w:b/>
          <w:sz w:val="36"/>
          <w:szCs w:val="36"/>
        </w:rPr>
        <w:t>Misija</w:t>
      </w:r>
    </w:p>
    <w:p w:rsidR="00232E3F" w:rsidRDefault="00232E3F" w:rsidP="00232E3F">
      <w:pPr>
        <w:ind w:firstLine="1296"/>
        <w:jc w:val="both"/>
        <w:rPr>
          <w:rFonts w:ascii="Times New Roman" w:hAnsi="Times New Roman" w:cs="Times New Roman"/>
          <w:sz w:val="28"/>
          <w:szCs w:val="28"/>
        </w:rPr>
      </w:pPr>
      <w:r>
        <w:rPr>
          <w:rFonts w:ascii="Times New Roman" w:hAnsi="Times New Roman" w:cs="Times New Roman"/>
          <w:sz w:val="28"/>
          <w:szCs w:val="28"/>
        </w:rPr>
        <w:t>Gimnazija tikslingai kuria aplinką aktyviam ir kryptingam mokymuisi: teikia kokybišką pradinį, pagrindinį ir vidurinį išsilavinimą, siekia kiekvieno mokinio individualios pažangos, ugdydama dalykines ir asmenines kompetencijas, formuoja atsakingo Lietuvos piliečio vertybines nuostatas.</w:t>
      </w:r>
    </w:p>
    <w:p w:rsidR="00232E3F" w:rsidRDefault="00232E3F" w:rsidP="00232E3F">
      <w:pPr>
        <w:jc w:val="both"/>
        <w:rPr>
          <w:rFonts w:ascii="Times New Roman" w:hAnsi="Times New Roman" w:cs="Times New Roman"/>
          <w:sz w:val="24"/>
          <w:szCs w:val="24"/>
        </w:rPr>
      </w:pPr>
    </w:p>
    <w:p w:rsidR="00232E3F" w:rsidRDefault="00232E3F" w:rsidP="00232E3F">
      <w:pPr>
        <w:ind w:firstLine="1296"/>
        <w:jc w:val="both"/>
        <w:rPr>
          <w:rFonts w:ascii="Times New Roman" w:hAnsi="Times New Roman" w:cs="Times New Roman"/>
          <w:b/>
          <w:sz w:val="36"/>
          <w:szCs w:val="36"/>
        </w:rPr>
      </w:pPr>
      <w:r w:rsidRPr="00EC1193">
        <w:rPr>
          <w:rFonts w:ascii="Times New Roman" w:hAnsi="Times New Roman" w:cs="Times New Roman"/>
          <w:b/>
          <w:sz w:val="36"/>
          <w:szCs w:val="36"/>
        </w:rPr>
        <w:t>Vizija</w:t>
      </w:r>
    </w:p>
    <w:p w:rsidR="00232E3F" w:rsidRDefault="00232E3F" w:rsidP="00232E3F">
      <w:pPr>
        <w:jc w:val="both"/>
        <w:rPr>
          <w:rFonts w:ascii="Times New Roman" w:hAnsi="Times New Roman" w:cs="Times New Roman"/>
          <w:sz w:val="28"/>
          <w:szCs w:val="28"/>
        </w:rPr>
      </w:pPr>
      <w:r>
        <w:rPr>
          <w:rFonts w:ascii="Times New Roman" w:hAnsi="Times New Roman" w:cs="Times New Roman"/>
          <w:sz w:val="28"/>
          <w:szCs w:val="28"/>
        </w:rPr>
        <w:t>Puoselėjanti tradicijas, inovatyvi, demokratiška, besimokanti, atvira kaitai mokykla, kurioje saugu ir gera mokytis, dirbti ir kurti.</w:t>
      </w:r>
    </w:p>
    <w:p w:rsidR="00232E3F" w:rsidRDefault="00232E3F" w:rsidP="00232E3F">
      <w:pPr>
        <w:jc w:val="both"/>
        <w:rPr>
          <w:rFonts w:ascii="Times New Roman" w:hAnsi="Times New Roman" w:cs="Times New Roman"/>
          <w:sz w:val="28"/>
          <w:szCs w:val="28"/>
        </w:rPr>
      </w:pPr>
    </w:p>
    <w:p w:rsidR="00232E3F" w:rsidRDefault="00232E3F" w:rsidP="00232E3F">
      <w:pPr>
        <w:jc w:val="both"/>
        <w:rPr>
          <w:rFonts w:ascii="Times New Roman" w:hAnsi="Times New Roman" w:cs="Times New Roman"/>
          <w:b/>
          <w:sz w:val="36"/>
          <w:szCs w:val="36"/>
        </w:rPr>
      </w:pPr>
      <w:r>
        <w:rPr>
          <w:rFonts w:ascii="Times New Roman" w:hAnsi="Times New Roman" w:cs="Times New Roman"/>
          <w:b/>
          <w:sz w:val="36"/>
          <w:szCs w:val="36"/>
        </w:rPr>
        <w:tab/>
      </w:r>
      <w:r w:rsidRPr="0029234D">
        <w:rPr>
          <w:rFonts w:ascii="Times New Roman" w:hAnsi="Times New Roman" w:cs="Times New Roman"/>
          <w:b/>
          <w:sz w:val="36"/>
          <w:szCs w:val="36"/>
        </w:rPr>
        <w:t>Vertybės</w:t>
      </w:r>
    </w:p>
    <w:p w:rsidR="00232E3F" w:rsidRPr="00FC0942" w:rsidRDefault="00232E3F" w:rsidP="00232E3F">
      <w:pPr>
        <w:ind w:firstLine="129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Bendrystė, atsakomybė, lyderystė, saugumas ir tradicijos.</w:t>
      </w:r>
    </w:p>
    <w:p w:rsidR="00232E3F" w:rsidRDefault="00232E3F" w:rsidP="00232E3F">
      <w:pPr>
        <w:ind w:firstLine="1296"/>
        <w:rPr>
          <w:rFonts w:ascii="Times New Roman" w:hAnsi="Times New Roman" w:cs="Times New Roman"/>
          <w:b/>
          <w:color w:val="FF0000"/>
          <w:sz w:val="28"/>
          <w:szCs w:val="28"/>
        </w:rPr>
      </w:pPr>
    </w:p>
    <w:p w:rsidR="00232E3F" w:rsidRDefault="00232E3F" w:rsidP="00232E3F">
      <w:pPr>
        <w:ind w:firstLine="1296"/>
        <w:rPr>
          <w:rFonts w:ascii="Times New Roman" w:hAnsi="Times New Roman" w:cs="Times New Roman"/>
          <w:b/>
          <w:color w:val="FF0000"/>
          <w:sz w:val="28"/>
          <w:szCs w:val="28"/>
        </w:rPr>
      </w:pPr>
    </w:p>
    <w:p w:rsidR="00232E3F" w:rsidRDefault="00232E3F" w:rsidP="00232E3F">
      <w:pPr>
        <w:ind w:firstLine="1296"/>
        <w:rPr>
          <w:rFonts w:ascii="Times New Roman" w:hAnsi="Times New Roman" w:cs="Times New Roman"/>
          <w:b/>
          <w:color w:val="FF0000"/>
          <w:sz w:val="28"/>
          <w:szCs w:val="28"/>
        </w:rPr>
      </w:pPr>
    </w:p>
    <w:p w:rsidR="00232E3F" w:rsidRDefault="00232E3F" w:rsidP="00232E3F">
      <w:pPr>
        <w:ind w:firstLine="1296"/>
        <w:rPr>
          <w:rFonts w:ascii="Times New Roman" w:hAnsi="Times New Roman" w:cs="Times New Roman"/>
          <w:b/>
          <w:color w:val="FF0000"/>
          <w:sz w:val="28"/>
          <w:szCs w:val="28"/>
        </w:rPr>
      </w:pPr>
    </w:p>
    <w:p w:rsidR="00232E3F" w:rsidRPr="00B6427F" w:rsidRDefault="00232E3F" w:rsidP="00232E3F">
      <w:pPr>
        <w:ind w:firstLine="1296"/>
        <w:rPr>
          <w:rFonts w:ascii="Times New Roman" w:hAnsi="Times New Roman" w:cs="Times New Roman"/>
          <w:b/>
          <w:color w:val="FF0000"/>
          <w:sz w:val="28"/>
          <w:szCs w:val="28"/>
        </w:rPr>
      </w:pPr>
    </w:p>
    <w:p w:rsidR="00232E3F" w:rsidRDefault="00232E3F" w:rsidP="00232E3F">
      <w:pPr>
        <w:jc w:val="center"/>
        <w:rPr>
          <w:rStyle w:val="Grietas"/>
          <w:rFonts w:ascii="Times New Roman" w:hAnsi="Times New Roman" w:cs="Times New Roman"/>
          <w:color w:val="000000" w:themeColor="text1"/>
          <w:sz w:val="24"/>
          <w:szCs w:val="24"/>
        </w:rPr>
      </w:pPr>
      <w:r>
        <w:rPr>
          <w:rStyle w:val="Grietas"/>
          <w:rFonts w:ascii="Times New Roman" w:hAnsi="Times New Roman" w:cs="Times New Roman"/>
          <w:color w:val="000000" w:themeColor="text1"/>
          <w:sz w:val="24"/>
          <w:szCs w:val="24"/>
        </w:rPr>
        <w:lastRenderedPageBreak/>
        <w:t>2020- 2021</w:t>
      </w:r>
      <w:r w:rsidRPr="00831D3B">
        <w:rPr>
          <w:rStyle w:val="Grietas"/>
          <w:rFonts w:ascii="Times New Roman" w:hAnsi="Times New Roman" w:cs="Times New Roman"/>
          <w:color w:val="000000" w:themeColor="text1"/>
          <w:sz w:val="24"/>
          <w:szCs w:val="24"/>
        </w:rPr>
        <w:t xml:space="preserve"> M. M. SITUACIJOS ANALIZĖ, VEIKLOS PLANO VYKDYMO ANALIZĖ</w:t>
      </w:r>
    </w:p>
    <w:p w:rsidR="00232E3F" w:rsidRPr="00831D3B" w:rsidRDefault="00232E3F" w:rsidP="00232E3F">
      <w:pPr>
        <w:jc w:val="center"/>
        <w:rPr>
          <w:rStyle w:val="Grietas"/>
          <w:rFonts w:ascii="Times New Roman" w:hAnsi="Times New Roman" w:cs="Times New Roman"/>
          <w:color w:val="000000" w:themeColor="text1"/>
          <w:sz w:val="24"/>
          <w:szCs w:val="24"/>
        </w:rPr>
      </w:pPr>
    </w:p>
    <w:p w:rsidR="00232E3F" w:rsidRDefault="00232E3F" w:rsidP="00232E3F">
      <w:pPr>
        <w:rPr>
          <w:rStyle w:val="Grietas"/>
          <w:rFonts w:ascii="Times New Roman" w:hAnsi="Times New Roman" w:cs="Times New Roman"/>
          <w:color w:val="000000" w:themeColor="text1"/>
          <w:sz w:val="24"/>
          <w:szCs w:val="24"/>
        </w:rPr>
      </w:pPr>
      <w:r w:rsidRPr="00CA0A67">
        <w:rPr>
          <w:rStyle w:val="Grietas"/>
          <w:rFonts w:ascii="Times New Roman" w:hAnsi="Times New Roman" w:cs="Times New Roman"/>
          <w:color w:val="000000" w:themeColor="text1"/>
          <w:sz w:val="24"/>
          <w:szCs w:val="24"/>
        </w:rPr>
        <w:t>Mokinių, klasių komplektų skaičius, k</w:t>
      </w:r>
      <w:r>
        <w:rPr>
          <w:rStyle w:val="Grietas"/>
          <w:rFonts w:ascii="Times New Roman" w:hAnsi="Times New Roman" w:cs="Times New Roman"/>
          <w:color w:val="000000" w:themeColor="text1"/>
          <w:sz w:val="24"/>
          <w:szCs w:val="24"/>
        </w:rPr>
        <w:t>iti duomenys apie gimnaziją 2020-2021</w:t>
      </w:r>
      <w:r w:rsidRPr="00CA0A67">
        <w:rPr>
          <w:rStyle w:val="Grietas"/>
          <w:rFonts w:ascii="Times New Roman" w:hAnsi="Times New Roman" w:cs="Times New Roman"/>
          <w:color w:val="000000" w:themeColor="text1"/>
          <w:sz w:val="24"/>
          <w:szCs w:val="24"/>
        </w:rPr>
        <w:t xml:space="preserve"> m. m. </w:t>
      </w:r>
    </w:p>
    <w:p w:rsidR="00232E3F" w:rsidRPr="00CA0A67" w:rsidRDefault="00232E3F" w:rsidP="00232E3F">
      <w:pPr>
        <w:rPr>
          <w:rStyle w:val="Grietas"/>
          <w:rFonts w:ascii="Times New Roman" w:hAnsi="Times New Roman" w:cs="Times New Roman"/>
          <w:color w:val="000000" w:themeColor="text1"/>
          <w:sz w:val="24"/>
          <w:szCs w:val="24"/>
        </w:rPr>
      </w:pPr>
    </w:p>
    <w:p w:rsidR="00232E3F" w:rsidRPr="00B774D0" w:rsidRDefault="00232E3F" w:rsidP="00232E3F">
      <w:pPr>
        <w:ind w:firstLine="1296"/>
        <w:jc w:val="both"/>
        <w:rPr>
          <w:rStyle w:val="Grietas"/>
          <w:rFonts w:ascii="Times New Roman" w:hAnsi="Times New Roman" w:cs="Times New Roman"/>
          <w:b w:val="0"/>
          <w:sz w:val="24"/>
          <w:szCs w:val="24"/>
        </w:rPr>
      </w:pPr>
      <w:r>
        <w:rPr>
          <w:rStyle w:val="Grietas"/>
          <w:rFonts w:ascii="Times New Roman" w:hAnsi="Times New Roman" w:cs="Times New Roman"/>
          <w:b w:val="0"/>
          <w:color w:val="000000" w:themeColor="text1"/>
          <w:sz w:val="24"/>
          <w:szCs w:val="24"/>
        </w:rPr>
        <w:t xml:space="preserve">Gimnazijoje mokėsi </w:t>
      </w:r>
      <w:r w:rsidRPr="007D1DFE">
        <w:rPr>
          <w:rFonts w:ascii="Times New Roman" w:hAnsi="Times New Roman" w:cs="Times New Roman"/>
          <w:sz w:val="24"/>
          <w:szCs w:val="24"/>
        </w:rPr>
        <w:t>356</w:t>
      </w:r>
      <w:r w:rsidRPr="00653888">
        <w:rPr>
          <w:rStyle w:val="Grietas"/>
          <w:rFonts w:ascii="Times New Roman" w:hAnsi="Times New Roman" w:cs="Times New Roman"/>
          <w:b w:val="0"/>
          <w:color w:val="000000" w:themeColor="text1"/>
          <w:sz w:val="24"/>
          <w:szCs w:val="24"/>
        </w:rPr>
        <w:t xml:space="preserve"> mokiniai</w:t>
      </w:r>
      <w:r w:rsidRPr="00B774D0">
        <w:rPr>
          <w:rStyle w:val="Grietas"/>
          <w:rFonts w:ascii="Times New Roman" w:hAnsi="Times New Roman" w:cs="Times New Roman"/>
          <w:b w:val="0"/>
          <w:sz w:val="24"/>
          <w:szCs w:val="24"/>
        </w:rPr>
        <w:t xml:space="preserve">: </w:t>
      </w:r>
      <w:r>
        <w:rPr>
          <w:rStyle w:val="Grietas"/>
          <w:rFonts w:ascii="Times New Roman" w:hAnsi="Times New Roman" w:cs="Times New Roman"/>
          <w:b w:val="0"/>
          <w:sz w:val="24"/>
          <w:szCs w:val="24"/>
        </w:rPr>
        <w:t>104 -  pagal pradinio ugdymo, 199- pagal pagrindinio ugdymo ir 5</w:t>
      </w:r>
      <w:r w:rsidRPr="00057E50">
        <w:rPr>
          <w:rStyle w:val="Grietas"/>
          <w:rFonts w:ascii="Times New Roman" w:hAnsi="Times New Roman" w:cs="Times New Roman"/>
          <w:b w:val="0"/>
          <w:sz w:val="24"/>
          <w:szCs w:val="24"/>
        </w:rPr>
        <w:t xml:space="preserve">3 - pagal vidurinio ugdymo programą. </w:t>
      </w:r>
      <w:r w:rsidRPr="00B774D0">
        <w:rPr>
          <w:rStyle w:val="Grietas"/>
          <w:rFonts w:ascii="Times New Roman" w:hAnsi="Times New Roman" w:cs="Times New Roman"/>
          <w:b w:val="0"/>
          <w:sz w:val="24"/>
          <w:szCs w:val="24"/>
        </w:rPr>
        <w:t>Suformuota 18 klasių komplektų.</w:t>
      </w:r>
    </w:p>
    <w:p w:rsidR="00232E3F" w:rsidRDefault="00232E3F" w:rsidP="00232E3F">
      <w:pPr>
        <w:ind w:firstLine="1296"/>
        <w:jc w:val="both"/>
        <w:rPr>
          <w:rStyle w:val="Grietas"/>
          <w:rFonts w:ascii="Times New Roman" w:hAnsi="Times New Roman" w:cs="Times New Roman"/>
          <w:b w:val="0"/>
          <w:color w:val="000000" w:themeColor="text1"/>
          <w:sz w:val="24"/>
          <w:szCs w:val="24"/>
        </w:rPr>
      </w:pPr>
      <w:r>
        <w:rPr>
          <w:rStyle w:val="Grietas"/>
          <w:rFonts w:ascii="Times New Roman" w:hAnsi="Times New Roman" w:cs="Times New Roman"/>
          <w:b w:val="0"/>
          <w:color w:val="000000" w:themeColor="text1"/>
          <w:sz w:val="24"/>
          <w:szCs w:val="24"/>
        </w:rPr>
        <w:t>Gimnazijoje buvo ugdomas 21 specialiųjų poreikių mokinys</w:t>
      </w:r>
      <w:r w:rsidRPr="00133D9F">
        <w:rPr>
          <w:rStyle w:val="Grietas"/>
          <w:rFonts w:ascii="Times New Roman" w:hAnsi="Times New Roman" w:cs="Times New Roman"/>
          <w:b w:val="0"/>
          <w:color w:val="000000" w:themeColor="text1"/>
          <w:sz w:val="24"/>
          <w:szCs w:val="24"/>
        </w:rPr>
        <w:t xml:space="preserve"> bendrose klasėse:</w:t>
      </w:r>
      <w:r>
        <w:rPr>
          <w:rStyle w:val="Grietas"/>
          <w:rFonts w:ascii="Times New Roman" w:hAnsi="Times New Roman" w:cs="Times New Roman"/>
          <w:b w:val="0"/>
          <w:color w:val="000000" w:themeColor="text1"/>
          <w:sz w:val="24"/>
          <w:szCs w:val="24"/>
        </w:rPr>
        <w:t xml:space="preserve"> 13</w:t>
      </w:r>
      <w:r w:rsidRPr="00133D9F">
        <w:rPr>
          <w:rStyle w:val="Grietas"/>
          <w:rFonts w:ascii="Times New Roman" w:hAnsi="Times New Roman" w:cs="Times New Roman"/>
          <w:b w:val="0"/>
          <w:color w:val="000000" w:themeColor="text1"/>
          <w:sz w:val="24"/>
          <w:szCs w:val="24"/>
        </w:rPr>
        <w:t xml:space="preserve"> buvo ugdomi pagal pritaiky</w:t>
      </w:r>
      <w:r>
        <w:rPr>
          <w:rStyle w:val="Grietas"/>
          <w:rFonts w:ascii="Times New Roman" w:hAnsi="Times New Roman" w:cs="Times New Roman"/>
          <w:b w:val="0"/>
          <w:color w:val="000000" w:themeColor="text1"/>
          <w:sz w:val="24"/>
          <w:szCs w:val="24"/>
        </w:rPr>
        <w:t>tas bendrojo ugdymo programas, 6</w:t>
      </w:r>
      <w:r w:rsidRPr="00133D9F">
        <w:rPr>
          <w:rStyle w:val="Grietas"/>
          <w:rFonts w:ascii="Times New Roman" w:hAnsi="Times New Roman" w:cs="Times New Roman"/>
          <w:b w:val="0"/>
          <w:color w:val="000000" w:themeColor="text1"/>
          <w:sz w:val="24"/>
          <w:szCs w:val="24"/>
        </w:rPr>
        <w:t>- pagal individualizuotas  programas</w:t>
      </w:r>
      <w:r>
        <w:rPr>
          <w:rStyle w:val="Grietas"/>
          <w:rFonts w:ascii="Times New Roman" w:hAnsi="Times New Roman" w:cs="Times New Roman"/>
          <w:b w:val="0"/>
          <w:color w:val="000000" w:themeColor="text1"/>
          <w:sz w:val="24"/>
          <w:szCs w:val="24"/>
        </w:rPr>
        <w:t>, 2 mokiniai ugdomi pagal bendrąsias ugdymo programas teikiant įvairių specialistų pagalbą</w:t>
      </w:r>
      <w:r w:rsidRPr="00133D9F">
        <w:rPr>
          <w:rStyle w:val="Grietas"/>
          <w:rFonts w:ascii="Times New Roman" w:hAnsi="Times New Roman" w:cs="Times New Roman"/>
          <w:b w:val="0"/>
          <w:color w:val="000000" w:themeColor="text1"/>
          <w:sz w:val="24"/>
          <w:szCs w:val="24"/>
        </w:rPr>
        <w:t>. Gimnazijoje dirbantys specialistai ( spe</w:t>
      </w:r>
      <w:r>
        <w:rPr>
          <w:rStyle w:val="Grietas"/>
          <w:rFonts w:ascii="Times New Roman" w:hAnsi="Times New Roman" w:cs="Times New Roman"/>
          <w:b w:val="0"/>
          <w:color w:val="000000" w:themeColor="text1"/>
          <w:sz w:val="24"/>
          <w:szCs w:val="24"/>
        </w:rPr>
        <w:t>cialusis pedagogas, logopedas, 4  mokytojų</w:t>
      </w:r>
      <w:r w:rsidRPr="00133D9F">
        <w:rPr>
          <w:rStyle w:val="Grietas"/>
          <w:rFonts w:ascii="Times New Roman" w:hAnsi="Times New Roman" w:cs="Times New Roman"/>
          <w:b w:val="0"/>
          <w:color w:val="000000" w:themeColor="text1"/>
          <w:sz w:val="24"/>
          <w:szCs w:val="24"/>
        </w:rPr>
        <w:t xml:space="preserve"> padėjėjai, psichologas, socialinis pedagogas) teikė šiems mokiniams specialiąją pedagoginę pagalbą.</w:t>
      </w:r>
    </w:p>
    <w:p w:rsidR="00232E3F" w:rsidRPr="00133D9F" w:rsidRDefault="00232E3F" w:rsidP="00232E3F">
      <w:pPr>
        <w:ind w:firstLine="1296"/>
        <w:jc w:val="both"/>
        <w:rPr>
          <w:rFonts w:ascii="Times New Roman" w:hAnsi="Times New Roman" w:cs="Times New Roman"/>
          <w:bCs/>
          <w:color w:val="000000" w:themeColor="text1"/>
          <w:sz w:val="24"/>
          <w:szCs w:val="24"/>
        </w:rPr>
      </w:pPr>
    </w:p>
    <w:p w:rsidR="00232E3F" w:rsidRPr="001200E8" w:rsidRDefault="00232E3F" w:rsidP="00232E3F">
      <w:pPr>
        <w:rPr>
          <w:rFonts w:ascii="Times New Roman" w:hAnsi="Times New Roman" w:cs="Times New Roman"/>
          <w:b/>
          <w:color w:val="000000" w:themeColor="text1"/>
          <w:sz w:val="24"/>
          <w:szCs w:val="24"/>
        </w:rPr>
      </w:pPr>
      <w:r w:rsidRPr="001200E8">
        <w:rPr>
          <w:rFonts w:ascii="Times New Roman" w:hAnsi="Times New Roman" w:cs="Times New Roman"/>
          <w:b/>
          <w:color w:val="000000" w:themeColor="text1"/>
          <w:sz w:val="24"/>
          <w:szCs w:val="24"/>
        </w:rPr>
        <w:t>Mokinių pažangumo ir kokybės rodikliai: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409"/>
        <w:gridCol w:w="4395"/>
        <w:gridCol w:w="3118"/>
      </w:tblGrid>
      <w:tr w:rsidR="00232E3F" w:rsidRPr="007813E4" w:rsidTr="001B7F1C">
        <w:tc>
          <w:tcPr>
            <w:tcW w:w="2802" w:type="dxa"/>
            <w:tcBorders>
              <w:top w:val="single" w:sz="4" w:space="0" w:color="000000"/>
              <w:left w:val="single" w:sz="4" w:space="0" w:color="000000"/>
              <w:bottom w:val="single" w:sz="4" w:space="0" w:color="000000"/>
              <w:right w:val="single" w:sz="4" w:space="0" w:color="000000"/>
            </w:tcBorders>
          </w:tcPr>
          <w:p w:rsidR="00232E3F" w:rsidRPr="007813E4" w:rsidRDefault="00232E3F" w:rsidP="001B7F1C">
            <w:pPr>
              <w:jc w:val="center"/>
              <w:rPr>
                <w:rFonts w:ascii="Times New Roman" w:hAnsi="Times New Roman" w:cs="Times New Roman"/>
                <w:b/>
                <w:color w:val="FF0000"/>
                <w:sz w:val="24"/>
                <w:szCs w:val="24"/>
              </w:rPr>
            </w:pPr>
          </w:p>
        </w:tc>
        <w:tc>
          <w:tcPr>
            <w:tcW w:w="2409" w:type="dxa"/>
            <w:tcBorders>
              <w:top w:val="single" w:sz="4" w:space="0" w:color="000000"/>
              <w:left w:val="single" w:sz="4" w:space="0" w:color="000000"/>
              <w:bottom w:val="single" w:sz="4" w:space="0" w:color="000000"/>
              <w:right w:val="single" w:sz="4" w:space="0" w:color="000000"/>
            </w:tcBorders>
            <w:hideMark/>
          </w:tcPr>
          <w:p w:rsidR="00232E3F" w:rsidRPr="001200E8" w:rsidRDefault="00232E3F" w:rsidP="001B7F1C">
            <w:pPr>
              <w:jc w:val="center"/>
              <w:rPr>
                <w:rFonts w:ascii="Times New Roman" w:hAnsi="Times New Roman" w:cs="Times New Roman"/>
                <w:b/>
                <w:color w:val="000000" w:themeColor="text1"/>
                <w:sz w:val="24"/>
                <w:szCs w:val="24"/>
              </w:rPr>
            </w:pPr>
            <w:r w:rsidRPr="001200E8">
              <w:rPr>
                <w:rFonts w:ascii="Times New Roman" w:hAnsi="Times New Roman" w:cs="Times New Roman"/>
                <w:b/>
                <w:color w:val="000000" w:themeColor="text1"/>
                <w:sz w:val="24"/>
                <w:szCs w:val="24"/>
              </w:rPr>
              <w:t>1-4 klasės</w:t>
            </w:r>
          </w:p>
        </w:tc>
        <w:tc>
          <w:tcPr>
            <w:tcW w:w="4395" w:type="dxa"/>
            <w:tcBorders>
              <w:top w:val="single" w:sz="4" w:space="0" w:color="000000"/>
              <w:left w:val="single" w:sz="4" w:space="0" w:color="000000"/>
              <w:bottom w:val="single" w:sz="4" w:space="0" w:color="000000"/>
              <w:right w:val="single" w:sz="4" w:space="0" w:color="000000"/>
            </w:tcBorders>
            <w:hideMark/>
          </w:tcPr>
          <w:p w:rsidR="00232E3F" w:rsidRPr="001200E8" w:rsidRDefault="00232E3F" w:rsidP="001B7F1C">
            <w:pPr>
              <w:jc w:val="center"/>
              <w:rPr>
                <w:rFonts w:ascii="Times New Roman" w:hAnsi="Times New Roman" w:cs="Times New Roman"/>
                <w:b/>
                <w:color w:val="000000" w:themeColor="text1"/>
                <w:sz w:val="24"/>
                <w:szCs w:val="24"/>
              </w:rPr>
            </w:pPr>
            <w:r w:rsidRPr="001200E8">
              <w:rPr>
                <w:rFonts w:ascii="Times New Roman" w:hAnsi="Times New Roman" w:cs="Times New Roman"/>
                <w:b/>
                <w:color w:val="000000" w:themeColor="text1"/>
                <w:sz w:val="24"/>
                <w:szCs w:val="24"/>
              </w:rPr>
              <w:t>5-II klasės</w:t>
            </w:r>
          </w:p>
        </w:tc>
        <w:tc>
          <w:tcPr>
            <w:tcW w:w="3118" w:type="dxa"/>
            <w:tcBorders>
              <w:top w:val="single" w:sz="4" w:space="0" w:color="000000"/>
              <w:left w:val="single" w:sz="4" w:space="0" w:color="000000"/>
              <w:bottom w:val="single" w:sz="4" w:space="0" w:color="000000"/>
              <w:right w:val="single" w:sz="4" w:space="0" w:color="000000"/>
            </w:tcBorders>
            <w:hideMark/>
          </w:tcPr>
          <w:p w:rsidR="00232E3F" w:rsidRPr="001200E8" w:rsidRDefault="00232E3F" w:rsidP="001B7F1C">
            <w:pPr>
              <w:jc w:val="center"/>
              <w:rPr>
                <w:rFonts w:ascii="Times New Roman" w:hAnsi="Times New Roman" w:cs="Times New Roman"/>
                <w:b/>
                <w:color w:val="000000" w:themeColor="text1"/>
                <w:sz w:val="24"/>
                <w:szCs w:val="24"/>
              </w:rPr>
            </w:pPr>
            <w:r w:rsidRPr="001200E8">
              <w:rPr>
                <w:rFonts w:ascii="Times New Roman" w:hAnsi="Times New Roman" w:cs="Times New Roman"/>
                <w:b/>
                <w:color w:val="000000" w:themeColor="text1"/>
                <w:sz w:val="24"/>
                <w:szCs w:val="24"/>
              </w:rPr>
              <w:t>III – IV klasės</w:t>
            </w:r>
          </w:p>
        </w:tc>
      </w:tr>
      <w:tr w:rsidR="00232E3F" w:rsidRPr="007813E4" w:rsidTr="001B7F1C">
        <w:tc>
          <w:tcPr>
            <w:tcW w:w="2802" w:type="dxa"/>
            <w:tcBorders>
              <w:top w:val="single" w:sz="4" w:space="0" w:color="000000"/>
              <w:left w:val="single" w:sz="4" w:space="0" w:color="000000"/>
              <w:bottom w:val="single" w:sz="4" w:space="0" w:color="000000"/>
              <w:right w:val="single" w:sz="4" w:space="0" w:color="000000"/>
            </w:tcBorders>
            <w:hideMark/>
          </w:tcPr>
          <w:p w:rsidR="00232E3F" w:rsidRPr="001200E8" w:rsidRDefault="00232E3F" w:rsidP="001B7F1C">
            <w:pPr>
              <w:rPr>
                <w:rFonts w:ascii="Times New Roman" w:hAnsi="Times New Roman" w:cs="Times New Roman"/>
                <w:b/>
                <w:color w:val="000000" w:themeColor="text1"/>
                <w:sz w:val="24"/>
                <w:szCs w:val="24"/>
              </w:rPr>
            </w:pPr>
            <w:r w:rsidRPr="001200E8">
              <w:rPr>
                <w:rFonts w:ascii="Times New Roman" w:hAnsi="Times New Roman" w:cs="Times New Roman"/>
                <w:b/>
                <w:color w:val="000000" w:themeColor="text1"/>
                <w:sz w:val="24"/>
                <w:szCs w:val="24"/>
              </w:rPr>
              <w:t>Pažangumas %</w:t>
            </w:r>
          </w:p>
        </w:tc>
        <w:tc>
          <w:tcPr>
            <w:tcW w:w="2409" w:type="dxa"/>
            <w:tcBorders>
              <w:top w:val="single" w:sz="4" w:space="0" w:color="000000"/>
              <w:left w:val="single" w:sz="4" w:space="0" w:color="000000"/>
              <w:bottom w:val="single" w:sz="4" w:space="0" w:color="000000"/>
              <w:right w:val="single" w:sz="4" w:space="0" w:color="000000"/>
            </w:tcBorders>
            <w:hideMark/>
          </w:tcPr>
          <w:p w:rsidR="00232E3F" w:rsidRPr="007813E4" w:rsidRDefault="00232E3F" w:rsidP="001B7F1C">
            <w:pPr>
              <w:jc w:val="center"/>
              <w:rPr>
                <w:rFonts w:ascii="Times New Roman" w:hAnsi="Times New Roman" w:cs="Times New Roman"/>
                <w:b/>
                <w:color w:val="FF0000"/>
                <w:sz w:val="24"/>
                <w:szCs w:val="24"/>
              </w:rPr>
            </w:pPr>
            <w:r w:rsidRPr="001200E8">
              <w:rPr>
                <w:rFonts w:ascii="Times New Roman" w:hAnsi="Times New Roman" w:cs="Times New Roman"/>
                <w:b/>
                <w:color w:val="000000" w:themeColor="text1"/>
                <w:sz w:val="24"/>
                <w:szCs w:val="24"/>
              </w:rPr>
              <w:t>100</w:t>
            </w:r>
          </w:p>
        </w:tc>
        <w:tc>
          <w:tcPr>
            <w:tcW w:w="4395" w:type="dxa"/>
            <w:tcBorders>
              <w:top w:val="single" w:sz="4" w:space="0" w:color="000000"/>
              <w:left w:val="single" w:sz="4" w:space="0" w:color="000000"/>
              <w:bottom w:val="single" w:sz="4" w:space="0" w:color="000000"/>
              <w:right w:val="single" w:sz="4" w:space="0" w:color="000000"/>
            </w:tcBorders>
          </w:tcPr>
          <w:p w:rsidR="00232E3F" w:rsidRPr="007813E4" w:rsidRDefault="00232E3F" w:rsidP="001B7F1C">
            <w:pPr>
              <w:jc w:val="center"/>
              <w:rPr>
                <w:rFonts w:ascii="Times New Roman" w:hAnsi="Times New Roman" w:cs="Times New Roman"/>
                <w:b/>
                <w:color w:val="FF0000"/>
                <w:sz w:val="24"/>
                <w:szCs w:val="24"/>
              </w:rPr>
            </w:pPr>
            <w:r>
              <w:rPr>
                <w:rFonts w:ascii="Times New Roman" w:hAnsi="Times New Roman" w:cs="Times New Roman"/>
                <w:b/>
                <w:color w:val="000000" w:themeColor="text1"/>
                <w:sz w:val="24"/>
                <w:szCs w:val="24"/>
              </w:rPr>
              <w:t>98,29</w:t>
            </w:r>
          </w:p>
        </w:tc>
        <w:tc>
          <w:tcPr>
            <w:tcW w:w="3118" w:type="dxa"/>
            <w:tcBorders>
              <w:top w:val="single" w:sz="4" w:space="0" w:color="000000"/>
              <w:left w:val="single" w:sz="4" w:space="0" w:color="000000"/>
              <w:bottom w:val="single" w:sz="4" w:space="0" w:color="000000"/>
              <w:right w:val="single" w:sz="4" w:space="0" w:color="000000"/>
            </w:tcBorders>
          </w:tcPr>
          <w:p w:rsidR="00232E3F" w:rsidRPr="007813E4" w:rsidRDefault="00232E3F" w:rsidP="001B7F1C">
            <w:pPr>
              <w:jc w:val="center"/>
              <w:rPr>
                <w:rFonts w:ascii="Times New Roman" w:hAnsi="Times New Roman" w:cs="Times New Roman"/>
                <w:b/>
                <w:color w:val="FF0000"/>
                <w:sz w:val="24"/>
                <w:szCs w:val="24"/>
              </w:rPr>
            </w:pPr>
            <w:r>
              <w:rPr>
                <w:rFonts w:ascii="Times New Roman" w:hAnsi="Times New Roman" w:cs="Times New Roman"/>
                <w:b/>
                <w:color w:val="000000" w:themeColor="text1"/>
                <w:sz w:val="24"/>
                <w:szCs w:val="24"/>
              </w:rPr>
              <w:t>100</w:t>
            </w:r>
          </w:p>
        </w:tc>
      </w:tr>
      <w:tr w:rsidR="00232E3F" w:rsidRPr="007813E4" w:rsidTr="001B7F1C">
        <w:tc>
          <w:tcPr>
            <w:tcW w:w="2802" w:type="dxa"/>
            <w:tcBorders>
              <w:top w:val="single" w:sz="4" w:space="0" w:color="000000"/>
              <w:left w:val="single" w:sz="4" w:space="0" w:color="000000"/>
              <w:bottom w:val="single" w:sz="4" w:space="0" w:color="000000"/>
              <w:right w:val="single" w:sz="4" w:space="0" w:color="000000"/>
            </w:tcBorders>
            <w:hideMark/>
          </w:tcPr>
          <w:p w:rsidR="00232E3F" w:rsidRPr="001200E8" w:rsidRDefault="00232E3F" w:rsidP="001B7F1C">
            <w:pPr>
              <w:rPr>
                <w:rFonts w:ascii="Times New Roman" w:hAnsi="Times New Roman" w:cs="Times New Roman"/>
                <w:b/>
                <w:color w:val="000000" w:themeColor="text1"/>
                <w:sz w:val="24"/>
                <w:szCs w:val="24"/>
              </w:rPr>
            </w:pPr>
            <w:r w:rsidRPr="001200E8">
              <w:rPr>
                <w:rFonts w:ascii="Times New Roman" w:hAnsi="Times New Roman" w:cs="Times New Roman"/>
                <w:b/>
                <w:color w:val="000000" w:themeColor="text1"/>
                <w:sz w:val="24"/>
                <w:szCs w:val="24"/>
              </w:rPr>
              <w:t>Kokybė  %</w:t>
            </w:r>
          </w:p>
        </w:tc>
        <w:tc>
          <w:tcPr>
            <w:tcW w:w="2409" w:type="dxa"/>
            <w:tcBorders>
              <w:top w:val="single" w:sz="4" w:space="0" w:color="000000"/>
              <w:left w:val="single" w:sz="4" w:space="0" w:color="000000"/>
              <w:bottom w:val="single" w:sz="4" w:space="0" w:color="000000"/>
              <w:right w:val="single" w:sz="4" w:space="0" w:color="000000"/>
            </w:tcBorders>
            <w:hideMark/>
          </w:tcPr>
          <w:p w:rsidR="00232E3F" w:rsidRPr="007813E4" w:rsidRDefault="00232E3F" w:rsidP="001B7F1C">
            <w:pPr>
              <w:jc w:val="center"/>
              <w:rPr>
                <w:rFonts w:ascii="Times New Roman" w:hAnsi="Times New Roman" w:cs="Times New Roman"/>
                <w:b/>
                <w:color w:val="FF0000"/>
                <w:sz w:val="24"/>
                <w:szCs w:val="24"/>
              </w:rPr>
            </w:pPr>
            <w:r>
              <w:rPr>
                <w:rFonts w:ascii="Times New Roman" w:hAnsi="Times New Roman" w:cs="Times New Roman"/>
                <w:b/>
                <w:color w:val="000000" w:themeColor="text1"/>
                <w:sz w:val="24"/>
                <w:szCs w:val="24"/>
              </w:rPr>
              <w:t>75</w:t>
            </w:r>
          </w:p>
        </w:tc>
        <w:tc>
          <w:tcPr>
            <w:tcW w:w="4395" w:type="dxa"/>
            <w:tcBorders>
              <w:top w:val="single" w:sz="4" w:space="0" w:color="000000"/>
              <w:left w:val="single" w:sz="4" w:space="0" w:color="000000"/>
              <w:bottom w:val="single" w:sz="4" w:space="0" w:color="000000"/>
              <w:right w:val="single" w:sz="4" w:space="0" w:color="000000"/>
            </w:tcBorders>
          </w:tcPr>
          <w:p w:rsidR="00232E3F" w:rsidRPr="007813E4" w:rsidRDefault="00232E3F" w:rsidP="001B7F1C">
            <w:pPr>
              <w:jc w:val="center"/>
              <w:rPr>
                <w:rFonts w:ascii="Times New Roman" w:hAnsi="Times New Roman" w:cs="Times New Roman"/>
                <w:b/>
                <w:color w:val="FF0000"/>
                <w:sz w:val="24"/>
                <w:szCs w:val="24"/>
              </w:rPr>
            </w:pPr>
            <w:r>
              <w:rPr>
                <w:rFonts w:ascii="Times New Roman" w:hAnsi="Times New Roman" w:cs="Times New Roman"/>
                <w:b/>
                <w:color w:val="000000" w:themeColor="text1"/>
                <w:sz w:val="24"/>
                <w:szCs w:val="24"/>
              </w:rPr>
              <w:t>49,1</w:t>
            </w:r>
            <w:r w:rsidRPr="00AA7F03">
              <w:rPr>
                <w:rFonts w:ascii="Times New Roman" w:hAnsi="Times New Roman" w:cs="Times New Roman"/>
                <w:b/>
                <w:color w:val="000000" w:themeColor="text1"/>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232E3F" w:rsidRPr="007813E4" w:rsidRDefault="00232E3F" w:rsidP="001B7F1C">
            <w:pPr>
              <w:jc w:val="center"/>
              <w:rPr>
                <w:rFonts w:ascii="Times New Roman" w:hAnsi="Times New Roman" w:cs="Times New Roman"/>
                <w:b/>
                <w:color w:val="FF0000"/>
                <w:sz w:val="24"/>
                <w:szCs w:val="24"/>
              </w:rPr>
            </w:pPr>
            <w:r>
              <w:rPr>
                <w:rFonts w:ascii="Times New Roman" w:hAnsi="Times New Roman" w:cs="Times New Roman"/>
                <w:b/>
                <w:color w:val="000000" w:themeColor="text1"/>
                <w:sz w:val="24"/>
                <w:szCs w:val="24"/>
              </w:rPr>
              <w:t>29,5</w:t>
            </w:r>
          </w:p>
        </w:tc>
      </w:tr>
    </w:tbl>
    <w:p w:rsidR="00232E3F" w:rsidRPr="007813E4" w:rsidRDefault="00232E3F" w:rsidP="00232E3F">
      <w:pPr>
        <w:rPr>
          <w:rFonts w:ascii="Times New Roman" w:hAnsi="Times New Roman" w:cs="Times New Roman"/>
          <w:color w:val="FF0000"/>
          <w:sz w:val="24"/>
          <w:szCs w:val="24"/>
        </w:rPr>
      </w:pPr>
      <w:r w:rsidRPr="007813E4">
        <w:rPr>
          <w:rFonts w:ascii="Times New Roman" w:hAnsi="Times New Roman" w:cs="Times New Roman"/>
          <w:color w:val="FF0000"/>
          <w:sz w:val="24"/>
          <w:szCs w:val="24"/>
        </w:rPr>
        <w:tab/>
      </w:r>
    </w:p>
    <w:p w:rsidR="00232E3F" w:rsidRPr="00496963" w:rsidRDefault="00232E3F" w:rsidP="00232E3F">
      <w:pPr>
        <w:spacing w:after="0"/>
        <w:jc w:val="both"/>
        <w:rPr>
          <w:rFonts w:ascii="Times New Roman" w:hAnsi="Times New Roman" w:cs="Times New Roman"/>
          <w:b/>
          <w:color w:val="FF0000"/>
          <w:sz w:val="24"/>
          <w:szCs w:val="24"/>
        </w:rPr>
      </w:pPr>
      <w:r>
        <w:rPr>
          <w:rFonts w:ascii="Times New Roman" w:hAnsi="Times New Roman" w:cs="Times New Roman"/>
          <w:color w:val="FF0000"/>
          <w:sz w:val="24"/>
          <w:szCs w:val="24"/>
        </w:rPr>
        <w:tab/>
      </w:r>
      <w:r>
        <w:rPr>
          <w:rFonts w:ascii="Times New Roman" w:hAnsi="Times New Roman" w:cs="Times New Roman"/>
          <w:color w:val="000000" w:themeColor="text1"/>
          <w:sz w:val="24"/>
          <w:szCs w:val="24"/>
        </w:rPr>
        <w:t>22</w:t>
      </w:r>
      <w:r w:rsidRPr="00496963">
        <w:rPr>
          <w:rFonts w:ascii="Times New Roman" w:hAnsi="Times New Roman" w:cs="Times New Roman"/>
          <w:color w:val="000000" w:themeColor="text1"/>
          <w:sz w:val="24"/>
          <w:szCs w:val="24"/>
        </w:rPr>
        <w:t xml:space="preserve"> pradinių klasių mokinių įvertinti aukštesniuoju lygiu, pagrindinio i</w:t>
      </w:r>
      <w:r>
        <w:rPr>
          <w:rFonts w:ascii="Times New Roman" w:hAnsi="Times New Roman" w:cs="Times New Roman"/>
          <w:color w:val="000000" w:themeColor="text1"/>
          <w:sz w:val="24"/>
          <w:szCs w:val="24"/>
        </w:rPr>
        <w:t>r vidurinio  ugdymo programos 15</w:t>
      </w:r>
      <w:r w:rsidRPr="00496963">
        <w:rPr>
          <w:rFonts w:ascii="Times New Roman" w:hAnsi="Times New Roman" w:cs="Times New Roman"/>
          <w:color w:val="000000" w:themeColor="text1"/>
          <w:sz w:val="24"/>
          <w:szCs w:val="24"/>
        </w:rPr>
        <w:t xml:space="preserve"> mokinių įve</w:t>
      </w:r>
      <w:r>
        <w:rPr>
          <w:rFonts w:ascii="Times New Roman" w:hAnsi="Times New Roman" w:cs="Times New Roman"/>
          <w:color w:val="000000" w:themeColor="text1"/>
          <w:sz w:val="24"/>
          <w:szCs w:val="24"/>
        </w:rPr>
        <w:t>rtinti labai gerai ( 10-9 balų).</w:t>
      </w:r>
      <w:r w:rsidRPr="00496963">
        <w:rPr>
          <w:rFonts w:ascii="Times New Roman" w:hAnsi="Times New Roman" w:cs="Times New Roman"/>
          <w:color w:val="000000" w:themeColor="text1"/>
          <w:sz w:val="24"/>
          <w:szCs w:val="24"/>
        </w:rPr>
        <w:t xml:space="preserve"> P</w:t>
      </w:r>
      <w:r>
        <w:rPr>
          <w:rFonts w:ascii="Times New Roman" w:hAnsi="Times New Roman" w:cs="Times New Roman"/>
          <w:color w:val="000000" w:themeColor="text1"/>
          <w:sz w:val="24"/>
          <w:szCs w:val="24"/>
        </w:rPr>
        <w:t>radinio ugdymo programą baigė 28 mokiniai</w:t>
      </w:r>
      <w:r w:rsidRPr="00496963">
        <w:rPr>
          <w:rFonts w:ascii="Times New Roman" w:hAnsi="Times New Roman" w:cs="Times New Roman"/>
          <w:color w:val="000000" w:themeColor="text1"/>
          <w:sz w:val="24"/>
          <w:szCs w:val="24"/>
        </w:rPr>
        <w:t>. Pagr</w:t>
      </w:r>
      <w:r>
        <w:rPr>
          <w:rFonts w:ascii="Times New Roman" w:hAnsi="Times New Roman" w:cs="Times New Roman"/>
          <w:color w:val="000000" w:themeColor="text1"/>
          <w:sz w:val="24"/>
          <w:szCs w:val="24"/>
        </w:rPr>
        <w:t>indinio ugdymo programą baigė 32 mokiniai</w:t>
      </w:r>
      <w:r w:rsidRPr="00496963">
        <w:rPr>
          <w:rFonts w:ascii="Times New Roman" w:hAnsi="Times New Roman" w:cs="Times New Roman"/>
          <w:color w:val="000000" w:themeColor="text1"/>
          <w:sz w:val="24"/>
          <w:szCs w:val="24"/>
        </w:rPr>
        <w:t>. Vi</w:t>
      </w:r>
      <w:r>
        <w:rPr>
          <w:rFonts w:ascii="Times New Roman" w:hAnsi="Times New Roman" w:cs="Times New Roman"/>
          <w:color w:val="000000" w:themeColor="text1"/>
          <w:sz w:val="24"/>
          <w:szCs w:val="24"/>
        </w:rPr>
        <w:t>durinio ugdymo programą baigė 28</w:t>
      </w:r>
      <w:r w:rsidRPr="0049696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mokiniai, 1 mokiniui išduotas mokymosi pasiekimų pažymėjimas</w:t>
      </w:r>
      <w:r w:rsidRPr="00496963">
        <w:rPr>
          <w:rFonts w:ascii="Times New Roman" w:hAnsi="Times New Roman" w:cs="Times New Roman"/>
          <w:b/>
          <w:color w:val="000000" w:themeColor="text1"/>
          <w:sz w:val="24"/>
          <w:szCs w:val="24"/>
        </w:rPr>
        <w:t xml:space="preserve">. </w:t>
      </w:r>
    </w:p>
    <w:p w:rsidR="00232E3F" w:rsidRDefault="00232E3F" w:rsidP="00232E3F">
      <w:pPr>
        <w:rPr>
          <w:rFonts w:ascii="Times New Roman" w:hAnsi="Times New Roman" w:cs="Times New Roman"/>
          <w:b/>
          <w:color w:val="FF0000"/>
          <w:sz w:val="24"/>
          <w:szCs w:val="24"/>
        </w:rPr>
      </w:pPr>
    </w:p>
    <w:p w:rsidR="00232E3F" w:rsidRDefault="00232E3F" w:rsidP="00232E3F">
      <w:pPr>
        <w:rPr>
          <w:rFonts w:ascii="Times New Roman" w:hAnsi="Times New Roman" w:cs="Times New Roman"/>
          <w:b/>
          <w:color w:val="FF0000"/>
          <w:sz w:val="24"/>
          <w:szCs w:val="24"/>
        </w:rPr>
      </w:pPr>
    </w:p>
    <w:p w:rsidR="00232E3F" w:rsidRPr="00086AB0" w:rsidRDefault="00232E3F" w:rsidP="00232E3F">
      <w:pPr>
        <w:rPr>
          <w:rFonts w:ascii="Times New Roman" w:hAnsi="Times New Roman" w:cs="Times New Roman"/>
          <w:b/>
          <w:color w:val="000000" w:themeColor="text1"/>
          <w:sz w:val="24"/>
          <w:szCs w:val="24"/>
        </w:rPr>
      </w:pPr>
      <w:r w:rsidRPr="007813E4">
        <w:rPr>
          <w:rFonts w:ascii="Times New Roman" w:hAnsi="Times New Roman" w:cs="Times New Roman"/>
          <w:b/>
          <w:color w:val="FF0000"/>
          <w:sz w:val="24"/>
          <w:szCs w:val="24"/>
        </w:rPr>
        <w:lastRenderedPageBreak/>
        <w:br w:type="textWrapping" w:clear="all"/>
      </w:r>
      <w:r>
        <w:rPr>
          <w:rFonts w:ascii="Times New Roman" w:hAnsi="Times New Roman" w:cs="Times New Roman"/>
          <w:b/>
          <w:color w:val="000000" w:themeColor="text1"/>
          <w:sz w:val="24"/>
          <w:szCs w:val="24"/>
        </w:rPr>
        <w:tab/>
      </w:r>
      <w:r w:rsidRPr="00086AB0">
        <w:rPr>
          <w:rFonts w:ascii="Times New Roman" w:hAnsi="Times New Roman" w:cs="Times New Roman"/>
          <w:b/>
          <w:color w:val="000000" w:themeColor="text1"/>
          <w:sz w:val="24"/>
          <w:szCs w:val="24"/>
        </w:rPr>
        <w:t>2019- 2020 m. m. nacionalinio mokinių pasiekimų patikrinimo rezultatai:</w:t>
      </w:r>
    </w:p>
    <w:p w:rsidR="00232E3F" w:rsidRDefault="00232E3F" w:rsidP="00232E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klasė</w:t>
      </w:r>
    </w:p>
    <w:p w:rsidR="00232E3F" w:rsidRDefault="00232E3F" w:rsidP="00232E3F">
      <w:pPr>
        <w:rPr>
          <w:rFonts w:ascii="Times New Roman" w:hAnsi="Times New Roman" w:cs="Times New Roman"/>
          <w:color w:val="000000" w:themeColor="text1"/>
          <w:sz w:val="24"/>
          <w:szCs w:val="24"/>
        </w:rPr>
      </w:pPr>
      <w:r>
        <w:rPr>
          <w:noProof/>
          <w:lang w:val="en-US"/>
        </w:rPr>
        <w:drawing>
          <wp:inline distT="0" distB="0" distL="0" distR="0" wp14:anchorId="7B5B0287" wp14:editId="6D7CDE04">
            <wp:extent cx="8620125" cy="1162050"/>
            <wp:effectExtent l="0" t="0" r="9525"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9443" t="25805" r="30611" b="61201"/>
                    <a:stretch/>
                  </pic:blipFill>
                  <pic:spPr bwMode="auto">
                    <a:xfrm>
                      <a:off x="0" y="0"/>
                      <a:ext cx="8620125" cy="1162050"/>
                    </a:xfrm>
                    <a:prstGeom prst="rect">
                      <a:avLst/>
                    </a:prstGeom>
                    <a:ln>
                      <a:noFill/>
                    </a:ln>
                    <a:extLst>
                      <a:ext uri="{53640926-AAD7-44D8-BBD7-CCE9431645EC}">
                        <a14:shadowObscured xmlns:a14="http://schemas.microsoft.com/office/drawing/2010/main"/>
                      </a:ext>
                    </a:extLst>
                  </pic:spPr>
                </pic:pic>
              </a:graphicData>
            </a:graphic>
          </wp:inline>
        </w:drawing>
      </w:r>
    </w:p>
    <w:p w:rsidR="00232E3F" w:rsidRDefault="00232E3F" w:rsidP="00232E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klasė</w:t>
      </w:r>
    </w:p>
    <w:p w:rsidR="00232E3F" w:rsidRDefault="00232E3F" w:rsidP="00232E3F">
      <w:pPr>
        <w:rPr>
          <w:rFonts w:ascii="Times New Roman" w:hAnsi="Times New Roman" w:cs="Times New Roman"/>
          <w:color w:val="000000" w:themeColor="text1"/>
          <w:sz w:val="24"/>
          <w:szCs w:val="24"/>
        </w:rPr>
      </w:pPr>
      <w:r>
        <w:rPr>
          <w:noProof/>
          <w:lang w:val="en-US"/>
        </w:rPr>
        <w:drawing>
          <wp:inline distT="0" distB="0" distL="0" distR="0" wp14:anchorId="6A5E2BB9" wp14:editId="39C0442E">
            <wp:extent cx="8591550" cy="1247775"/>
            <wp:effectExtent l="0" t="0" r="0" b="9525"/>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650" t="25988" r="30508" b="60651"/>
                    <a:stretch/>
                  </pic:blipFill>
                  <pic:spPr bwMode="auto">
                    <a:xfrm>
                      <a:off x="0" y="0"/>
                      <a:ext cx="8591550" cy="1247775"/>
                    </a:xfrm>
                    <a:prstGeom prst="rect">
                      <a:avLst/>
                    </a:prstGeom>
                    <a:ln>
                      <a:noFill/>
                    </a:ln>
                    <a:extLst>
                      <a:ext uri="{53640926-AAD7-44D8-BBD7-CCE9431645EC}">
                        <a14:shadowObscured xmlns:a14="http://schemas.microsoft.com/office/drawing/2010/main"/>
                      </a:ext>
                    </a:extLst>
                  </pic:spPr>
                </pic:pic>
              </a:graphicData>
            </a:graphic>
          </wp:inline>
        </w:drawing>
      </w:r>
    </w:p>
    <w:p w:rsidR="00232E3F" w:rsidRDefault="00232E3F" w:rsidP="00232E3F">
      <w:pPr>
        <w:rPr>
          <w:rFonts w:ascii="Times New Roman" w:hAnsi="Times New Roman" w:cs="Times New Roman"/>
          <w:color w:val="000000" w:themeColor="text1"/>
          <w:sz w:val="24"/>
          <w:szCs w:val="24"/>
        </w:rPr>
      </w:pPr>
    </w:p>
    <w:p w:rsidR="00232E3F" w:rsidRPr="00AA1728" w:rsidRDefault="00232E3F" w:rsidP="00232E3F">
      <w:pPr>
        <w:rPr>
          <w:rFonts w:ascii="Times New Roman" w:hAnsi="Times New Roman" w:cs="Times New Roman"/>
          <w:b/>
          <w:color w:val="FF0000"/>
          <w:sz w:val="24"/>
          <w:szCs w:val="24"/>
        </w:rPr>
      </w:pPr>
      <w:r w:rsidRPr="00086AB0">
        <w:rPr>
          <w:rFonts w:ascii="Times New Roman" w:hAnsi="Times New Roman" w:cs="Times New Roman"/>
          <w:b/>
          <w:color w:val="000000" w:themeColor="text1"/>
          <w:sz w:val="24"/>
          <w:szCs w:val="24"/>
        </w:rPr>
        <w:t>Pagrindinio ugdymo pasiekimų patikrinimo rezultatai</w:t>
      </w:r>
      <w:r>
        <w:rPr>
          <w:rFonts w:ascii="Times New Roman" w:hAnsi="Times New Roman" w:cs="Times New Roman"/>
          <w:b/>
          <w:color w:val="000000" w:themeColor="text1"/>
          <w:sz w:val="24"/>
          <w:szCs w:val="24"/>
        </w:rPr>
        <w:t>:</w:t>
      </w:r>
    </w:p>
    <w:p w:rsidR="00232E3F" w:rsidRPr="00AA1728" w:rsidRDefault="00232E3F" w:rsidP="00232E3F">
      <w:pPr>
        <w:tabs>
          <w:tab w:val="center" w:pos="7285"/>
        </w:tabs>
        <w:rPr>
          <w:rFonts w:ascii="Times New Roman" w:hAnsi="Times New Roman" w:cs="Times New Roman"/>
          <w:b/>
          <w:color w:val="FF0000"/>
          <w:sz w:val="28"/>
          <w:szCs w:val="28"/>
        </w:rPr>
      </w:pPr>
      <w:r>
        <w:rPr>
          <w:noProof/>
          <w:lang w:val="en-US"/>
        </w:rPr>
        <w:drawing>
          <wp:inline distT="0" distB="0" distL="0" distR="0" wp14:anchorId="200468BD" wp14:editId="6432CDD6">
            <wp:extent cx="8610600" cy="1419225"/>
            <wp:effectExtent l="0" t="0" r="0" b="952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9400" t="25418" r="29889" b="60834"/>
                    <a:stretch/>
                  </pic:blipFill>
                  <pic:spPr bwMode="auto">
                    <a:xfrm>
                      <a:off x="0" y="0"/>
                      <a:ext cx="8610600" cy="1419225"/>
                    </a:xfrm>
                    <a:prstGeom prst="rect">
                      <a:avLst/>
                    </a:prstGeom>
                    <a:ln>
                      <a:noFill/>
                    </a:ln>
                    <a:extLst>
                      <a:ext uri="{53640926-AAD7-44D8-BBD7-CCE9431645EC}">
                        <a14:shadowObscured xmlns:a14="http://schemas.microsoft.com/office/drawing/2010/main"/>
                      </a:ext>
                    </a:extLst>
                  </pic:spPr>
                </pic:pic>
              </a:graphicData>
            </a:graphic>
          </wp:inline>
        </w:drawing>
      </w:r>
    </w:p>
    <w:p w:rsidR="00232E3F" w:rsidRDefault="00232E3F" w:rsidP="00232E3F">
      <w:pPr>
        <w:rPr>
          <w:rFonts w:ascii="Times New Roman" w:hAnsi="Times New Roman" w:cs="Times New Roman"/>
          <w:b/>
          <w:color w:val="000000" w:themeColor="text1"/>
          <w:sz w:val="24"/>
          <w:szCs w:val="24"/>
        </w:rPr>
      </w:pPr>
      <w:r w:rsidRPr="000B6427">
        <w:rPr>
          <w:rFonts w:ascii="Times New Roman" w:hAnsi="Times New Roman" w:cs="Times New Roman"/>
          <w:b/>
          <w:color w:val="000000" w:themeColor="text1"/>
          <w:sz w:val="24"/>
          <w:szCs w:val="24"/>
        </w:rPr>
        <w:lastRenderedPageBreak/>
        <w:t>Valstybinių brandos egzaminų rezultatai:</w:t>
      </w:r>
    </w:p>
    <w:p w:rsidR="00232E3F" w:rsidRDefault="00232E3F" w:rsidP="00232E3F">
      <w:pPr>
        <w:rPr>
          <w:rFonts w:ascii="Times New Roman" w:hAnsi="Times New Roman" w:cs="Times New Roman"/>
          <w:b/>
          <w:color w:val="000000" w:themeColor="text1"/>
          <w:sz w:val="24"/>
          <w:szCs w:val="24"/>
        </w:rPr>
      </w:pPr>
      <w:r>
        <w:rPr>
          <w:noProof/>
          <w:lang w:val="en-US"/>
        </w:rPr>
        <w:drawing>
          <wp:inline distT="0" distB="0" distL="0" distR="0" wp14:anchorId="0C0F66E8" wp14:editId="45EB95CB">
            <wp:extent cx="8677275" cy="27432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9547" t="22264" r="29993" b="50769"/>
                    <a:stretch/>
                  </pic:blipFill>
                  <pic:spPr bwMode="auto">
                    <a:xfrm>
                      <a:off x="0" y="0"/>
                      <a:ext cx="8677275" cy="2743200"/>
                    </a:xfrm>
                    <a:prstGeom prst="rect">
                      <a:avLst/>
                    </a:prstGeom>
                    <a:ln>
                      <a:noFill/>
                    </a:ln>
                    <a:extLst>
                      <a:ext uri="{53640926-AAD7-44D8-BBD7-CCE9431645EC}">
                        <a14:shadowObscured xmlns:a14="http://schemas.microsoft.com/office/drawing/2010/main"/>
                      </a:ext>
                    </a:extLst>
                  </pic:spPr>
                </pic:pic>
              </a:graphicData>
            </a:graphic>
          </wp:inline>
        </w:drawing>
      </w:r>
    </w:p>
    <w:p w:rsidR="00232E3F" w:rsidRDefault="00232E3F" w:rsidP="00232E3F">
      <w:pPr>
        <w:rPr>
          <w:rFonts w:ascii="Times New Roman" w:hAnsi="Times New Roman" w:cs="Times New Roman"/>
          <w:sz w:val="24"/>
          <w:szCs w:val="24"/>
        </w:rPr>
      </w:pPr>
    </w:p>
    <w:p w:rsidR="00232E3F" w:rsidRPr="00AD17AE" w:rsidRDefault="00232E3F" w:rsidP="00232E3F">
      <w:pPr>
        <w:rPr>
          <w:rFonts w:ascii="Times New Roman" w:hAnsi="Times New Roman" w:cs="Times New Roman"/>
          <w:sz w:val="24"/>
          <w:szCs w:val="24"/>
        </w:rPr>
      </w:pPr>
      <w:r w:rsidRPr="00AD17AE">
        <w:rPr>
          <w:rFonts w:ascii="Times New Roman" w:hAnsi="Times New Roman" w:cs="Times New Roman"/>
          <w:sz w:val="24"/>
          <w:szCs w:val="24"/>
        </w:rPr>
        <w:t>2020-2021 M. M. DALYVAVIMAS OLIMPIADOSE, KONKURSUOSE, PASIEKIMAI</w:t>
      </w:r>
    </w:p>
    <w:tbl>
      <w:tblPr>
        <w:tblStyle w:val="Lentelstinklelis"/>
        <w:tblW w:w="15622" w:type="dxa"/>
        <w:tblInd w:w="-1026" w:type="dxa"/>
        <w:tblLayout w:type="fixed"/>
        <w:tblLook w:val="04A0" w:firstRow="1" w:lastRow="0" w:firstColumn="1" w:lastColumn="0" w:noHBand="0" w:noVBand="1"/>
      </w:tblPr>
      <w:tblGrid>
        <w:gridCol w:w="708"/>
        <w:gridCol w:w="2440"/>
        <w:gridCol w:w="708"/>
        <w:gridCol w:w="1843"/>
        <w:gridCol w:w="1956"/>
        <w:gridCol w:w="3118"/>
        <w:gridCol w:w="1276"/>
        <w:gridCol w:w="2268"/>
        <w:gridCol w:w="1305"/>
      </w:tblGrid>
      <w:tr w:rsidR="00232E3F" w:rsidRPr="00AD17AE" w:rsidTr="001B7F1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 xml:space="preserve">Eil. </w:t>
            </w: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Nr.</w:t>
            </w:r>
          </w:p>
        </w:tc>
        <w:tc>
          <w:tcPr>
            <w:tcW w:w="2440" w:type="dxa"/>
            <w:tcBorders>
              <w:top w:val="single" w:sz="4" w:space="0" w:color="auto"/>
              <w:left w:val="single" w:sz="4" w:space="0" w:color="auto"/>
              <w:bottom w:val="single" w:sz="4" w:space="0" w:color="auto"/>
              <w:right w:val="single" w:sz="4" w:space="0" w:color="auto"/>
            </w:tcBorders>
            <w:hideMark/>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Mokinio vardas, pavardė</w:t>
            </w:r>
          </w:p>
        </w:tc>
        <w:tc>
          <w:tcPr>
            <w:tcW w:w="708" w:type="dxa"/>
            <w:tcBorders>
              <w:top w:val="single" w:sz="4" w:space="0" w:color="auto"/>
              <w:left w:val="single" w:sz="4" w:space="0" w:color="auto"/>
              <w:bottom w:val="single" w:sz="4" w:space="0" w:color="auto"/>
              <w:right w:val="single" w:sz="4" w:space="0" w:color="auto"/>
            </w:tcBorders>
            <w:hideMark/>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 xml:space="preserve">Klasė </w:t>
            </w:r>
          </w:p>
        </w:tc>
        <w:tc>
          <w:tcPr>
            <w:tcW w:w="1843" w:type="dxa"/>
            <w:tcBorders>
              <w:top w:val="single" w:sz="4" w:space="0" w:color="auto"/>
              <w:left w:val="single" w:sz="4" w:space="0" w:color="auto"/>
              <w:bottom w:val="single" w:sz="4" w:space="0" w:color="auto"/>
              <w:right w:val="single" w:sz="4" w:space="0" w:color="auto"/>
            </w:tcBorders>
            <w:hideMark/>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Mokytojas</w:t>
            </w:r>
          </w:p>
        </w:tc>
        <w:tc>
          <w:tcPr>
            <w:tcW w:w="1956" w:type="dxa"/>
            <w:tcBorders>
              <w:top w:val="single" w:sz="4" w:space="0" w:color="auto"/>
              <w:left w:val="single" w:sz="4" w:space="0" w:color="auto"/>
              <w:bottom w:val="single" w:sz="4" w:space="0" w:color="auto"/>
              <w:right w:val="single" w:sz="4" w:space="0" w:color="auto"/>
            </w:tcBorders>
            <w:hideMark/>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Mokykliniai konkursai</w:t>
            </w:r>
          </w:p>
        </w:tc>
        <w:tc>
          <w:tcPr>
            <w:tcW w:w="3118" w:type="dxa"/>
            <w:tcBorders>
              <w:top w:val="single" w:sz="4" w:space="0" w:color="auto"/>
              <w:left w:val="single" w:sz="4" w:space="0" w:color="auto"/>
              <w:bottom w:val="single" w:sz="4" w:space="0" w:color="auto"/>
              <w:right w:val="single" w:sz="4" w:space="0" w:color="auto"/>
            </w:tcBorders>
            <w:hideMark/>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Rajoniniai konkursai</w:t>
            </w:r>
          </w:p>
        </w:tc>
        <w:tc>
          <w:tcPr>
            <w:tcW w:w="1276" w:type="dxa"/>
            <w:tcBorders>
              <w:top w:val="single" w:sz="4" w:space="0" w:color="auto"/>
              <w:left w:val="single" w:sz="4" w:space="0" w:color="auto"/>
              <w:bottom w:val="single" w:sz="4" w:space="0" w:color="auto"/>
              <w:right w:val="single" w:sz="4" w:space="0" w:color="auto"/>
            </w:tcBorders>
            <w:hideMark/>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Užimta vieta</w:t>
            </w:r>
          </w:p>
        </w:tc>
        <w:tc>
          <w:tcPr>
            <w:tcW w:w="2268" w:type="dxa"/>
            <w:tcBorders>
              <w:top w:val="single" w:sz="4" w:space="0" w:color="auto"/>
              <w:left w:val="single" w:sz="4" w:space="0" w:color="auto"/>
              <w:bottom w:val="single" w:sz="4" w:space="0" w:color="auto"/>
              <w:right w:val="single" w:sz="4" w:space="0" w:color="auto"/>
            </w:tcBorders>
            <w:hideMark/>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Respublikiniai konkursai</w:t>
            </w:r>
          </w:p>
        </w:tc>
        <w:tc>
          <w:tcPr>
            <w:tcW w:w="1305" w:type="dxa"/>
            <w:tcBorders>
              <w:top w:val="single" w:sz="4" w:space="0" w:color="auto"/>
              <w:left w:val="single" w:sz="4" w:space="0" w:color="auto"/>
              <w:bottom w:val="single" w:sz="4" w:space="0" w:color="auto"/>
              <w:right w:val="single" w:sz="4" w:space="0" w:color="auto"/>
            </w:tcBorders>
            <w:hideMark/>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Užimta vieta</w:t>
            </w:r>
          </w:p>
        </w:tc>
      </w:tr>
      <w:tr w:rsidR="00232E3F" w:rsidRPr="00AD17AE" w:rsidTr="001B7F1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Liepa Derkintytė</w:t>
            </w:r>
          </w:p>
        </w:t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R. Vaicekauskienė</w:t>
            </w:r>
          </w:p>
        </w:tc>
        <w:tc>
          <w:tcPr>
            <w:tcW w:w="195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 xml:space="preserve"> Informatinio loginio mąstymo konkursas         ,, Bebras“</w:t>
            </w:r>
          </w:p>
        </w:tc>
        <w:tc>
          <w:tcPr>
            <w:tcW w:w="1305"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color w:val="FF0000"/>
                <w:sz w:val="24"/>
                <w:szCs w:val="24"/>
              </w:rPr>
            </w:pPr>
            <w:r w:rsidRPr="00AD17AE">
              <w:rPr>
                <w:rFonts w:ascii="Times New Roman" w:hAnsi="Times New Roman" w:cs="Times New Roman"/>
                <w:color w:val="FF0000"/>
                <w:sz w:val="24"/>
                <w:szCs w:val="24"/>
              </w:rPr>
              <w:t>I vieta</w:t>
            </w: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color w:val="FF0000"/>
                <w:sz w:val="24"/>
                <w:szCs w:val="24"/>
              </w:rPr>
              <w:t>Respublikoje</w:t>
            </w:r>
          </w:p>
        </w:tc>
      </w:tr>
      <w:tr w:rsidR="00232E3F" w:rsidRPr="00AD17AE" w:rsidTr="001B7F1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Mantė Nabažaitė</w:t>
            </w:r>
          </w:p>
        </w:t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2a</w:t>
            </w:r>
          </w:p>
        </w:tc>
        <w:tc>
          <w:tcPr>
            <w:tcW w:w="1843"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V. Lukauskienė</w:t>
            </w:r>
          </w:p>
        </w:tc>
        <w:tc>
          <w:tcPr>
            <w:tcW w:w="195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Matematikos konkursas ,,Pangea 2021“</w:t>
            </w:r>
          </w:p>
        </w:tc>
        <w:tc>
          <w:tcPr>
            <w:tcW w:w="1305"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color w:val="FF0000"/>
                <w:sz w:val="24"/>
                <w:szCs w:val="24"/>
              </w:rPr>
              <w:t>I vieta</w:t>
            </w:r>
          </w:p>
        </w:tc>
      </w:tr>
      <w:tr w:rsidR="00232E3F" w:rsidRPr="00AD17AE" w:rsidTr="001B7F1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 xml:space="preserve">Simonas Šmitas </w:t>
            </w:r>
          </w:p>
        </w:t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R. Vaicekauskienė</w:t>
            </w:r>
          </w:p>
        </w:tc>
        <w:tc>
          <w:tcPr>
            <w:tcW w:w="195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 xml:space="preserve"> Informatinio loginio mąstymo konkursas            ,, Bebras“</w:t>
            </w:r>
          </w:p>
        </w:tc>
        <w:tc>
          <w:tcPr>
            <w:tcW w:w="1305"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color w:val="FF0000"/>
                <w:sz w:val="24"/>
                <w:szCs w:val="24"/>
              </w:rPr>
            </w:pPr>
            <w:r w:rsidRPr="00AD17AE">
              <w:rPr>
                <w:rFonts w:ascii="Times New Roman" w:hAnsi="Times New Roman" w:cs="Times New Roman"/>
                <w:color w:val="FF0000"/>
                <w:sz w:val="24"/>
                <w:szCs w:val="24"/>
              </w:rPr>
              <w:t>I vieta</w:t>
            </w: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color w:val="FF0000"/>
                <w:sz w:val="24"/>
                <w:szCs w:val="24"/>
              </w:rPr>
              <w:t>Rajono lygmenyje</w:t>
            </w:r>
          </w:p>
        </w:tc>
      </w:tr>
      <w:tr w:rsidR="00232E3F" w:rsidRPr="00AD17AE" w:rsidTr="001B7F1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Elajus Saračinskas</w:t>
            </w:r>
          </w:p>
        </w:t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V. Lukauskienė</w:t>
            </w:r>
          </w:p>
        </w:tc>
        <w:tc>
          <w:tcPr>
            <w:tcW w:w="195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Matematikos konkursas ,,Pangea2021“</w:t>
            </w:r>
          </w:p>
        </w:tc>
        <w:tc>
          <w:tcPr>
            <w:tcW w:w="1305"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color w:val="FF0000"/>
                <w:sz w:val="24"/>
                <w:szCs w:val="24"/>
              </w:rPr>
              <w:t>III vieta</w:t>
            </w:r>
          </w:p>
        </w:tc>
      </w:tr>
      <w:tr w:rsidR="00232E3F" w:rsidRPr="00AD17AE" w:rsidTr="001B7F1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Greta Jasmontaitė</w:t>
            </w:r>
          </w:p>
        </w:t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4b</w:t>
            </w:r>
          </w:p>
        </w:tc>
        <w:tc>
          <w:tcPr>
            <w:tcW w:w="1843"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A. Majauskaitė</w:t>
            </w:r>
          </w:p>
        </w:tc>
        <w:tc>
          <w:tcPr>
            <w:tcW w:w="195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Šokių konkursas ,, Šoku Lietuvai“</w:t>
            </w:r>
          </w:p>
        </w:tc>
        <w:tc>
          <w:tcPr>
            <w:tcW w:w="127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color w:val="FF0000"/>
                <w:sz w:val="24"/>
                <w:szCs w:val="24"/>
              </w:rPr>
            </w:pPr>
            <w:r w:rsidRPr="00AD17AE">
              <w:rPr>
                <w:rFonts w:ascii="Times New Roman" w:hAnsi="Times New Roman" w:cs="Times New Roman"/>
                <w:color w:val="FF0000"/>
                <w:sz w:val="24"/>
                <w:szCs w:val="24"/>
              </w:rPr>
              <w:t>III vieta</w:t>
            </w:r>
          </w:p>
        </w:tc>
        <w:tc>
          <w:tcPr>
            <w:tcW w:w="226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color w:val="FF0000"/>
                <w:sz w:val="24"/>
                <w:szCs w:val="24"/>
              </w:rPr>
            </w:pPr>
          </w:p>
        </w:tc>
      </w:tr>
      <w:tr w:rsidR="00232E3F" w:rsidRPr="00AD17AE" w:rsidTr="001B7F1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Ugnė Budreckytė</w:t>
            </w:r>
          </w:p>
        </w:t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4a</w:t>
            </w:r>
          </w:p>
        </w:tc>
        <w:tc>
          <w:tcPr>
            <w:tcW w:w="1843"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A. Majauskaitė</w:t>
            </w:r>
          </w:p>
        </w:tc>
        <w:tc>
          <w:tcPr>
            <w:tcW w:w="195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Šokių konkursas ,, Šoku Lietuvai“</w:t>
            </w:r>
          </w:p>
        </w:tc>
        <w:tc>
          <w:tcPr>
            <w:tcW w:w="127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color w:val="FF0000"/>
                <w:sz w:val="24"/>
                <w:szCs w:val="24"/>
              </w:rPr>
            </w:pPr>
            <w:r w:rsidRPr="00AD17AE">
              <w:rPr>
                <w:rFonts w:ascii="Times New Roman" w:hAnsi="Times New Roman" w:cs="Times New Roman"/>
                <w:color w:val="FF0000"/>
                <w:sz w:val="24"/>
                <w:szCs w:val="24"/>
              </w:rPr>
              <w:t>III vieta</w:t>
            </w:r>
          </w:p>
        </w:tc>
        <w:tc>
          <w:tcPr>
            <w:tcW w:w="226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color w:val="FF0000"/>
                <w:sz w:val="24"/>
                <w:szCs w:val="24"/>
              </w:rPr>
            </w:pPr>
          </w:p>
        </w:tc>
      </w:tr>
      <w:tr w:rsidR="00232E3F" w:rsidRPr="00AD17AE" w:rsidTr="001B7F1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Einius Derkintis</w:t>
            </w:r>
          </w:p>
        </w:t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6a</w:t>
            </w:r>
          </w:p>
        </w:tc>
        <w:tc>
          <w:tcPr>
            <w:tcW w:w="1843"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V. Katkuvienė</w:t>
            </w:r>
          </w:p>
        </w:tc>
        <w:tc>
          <w:tcPr>
            <w:tcW w:w="195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Biologijos olimpiada</w:t>
            </w:r>
          </w:p>
        </w:tc>
        <w:tc>
          <w:tcPr>
            <w:tcW w:w="127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color w:val="000000" w:themeColor="text1"/>
                <w:sz w:val="24"/>
                <w:szCs w:val="24"/>
              </w:rPr>
            </w:pPr>
            <w:r w:rsidRPr="00AD17AE">
              <w:rPr>
                <w:rFonts w:ascii="Times New Roman" w:hAnsi="Times New Roman" w:cs="Times New Roman"/>
                <w:color w:val="000000" w:themeColor="text1"/>
                <w:sz w:val="24"/>
                <w:szCs w:val="24"/>
              </w:rPr>
              <w:t>dalyvavo</w:t>
            </w:r>
          </w:p>
        </w:tc>
        <w:tc>
          <w:tcPr>
            <w:tcW w:w="226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color w:val="FF0000"/>
                <w:sz w:val="24"/>
                <w:szCs w:val="24"/>
              </w:rPr>
            </w:pPr>
          </w:p>
        </w:tc>
      </w:tr>
      <w:tr w:rsidR="00232E3F" w:rsidRPr="00AD17AE" w:rsidTr="001B7F1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Rugilė Čiuldytė</w:t>
            </w:r>
          </w:p>
        </w:t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V. Katkuvienė</w:t>
            </w:r>
          </w:p>
        </w:tc>
        <w:tc>
          <w:tcPr>
            <w:tcW w:w="195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Biologijos olimpiada</w:t>
            </w:r>
          </w:p>
        </w:tc>
        <w:tc>
          <w:tcPr>
            <w:tcW w:w="127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color w:val="000000" w:themeColor="text1"/>
                <w:sz w:val="24"/>
                <w:szCs w:val="24"/>
              </w:rPr>
              <w:t>dalyvavo</w:t>
            </w:r>
          </w:p>
        </w:tc>
        <w:tc>
          <w:tcPr>
            <w:tcW w:w="226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color w:val="FF0000"/>
                <w:sz w:val="24"/>
                <w:szCs w:val="24"/>
              </w:rPr>
            </w:pPr>
          </w:p>
        </w:tc>
      </w:tr>
      <w:tr w:rsidR="00232E3F" w:rsidRPr="00AD17AE" w:rsidTr="001B7F1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Vaida Vaitkutė</w:t>
            </w:r>
          </w:p>
        </w:t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V. Katkuvienė</w:t>
            </w:r>
          </w:p>
        </w:tc>
        <w:tc>
          <w:tcPr>
            <w:tcW w:w="195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Biologijos olimpiada</w:t>
            </w:r>
          </w:p>
        </w:tc>
        <w:tc>
          <w:tcPr>
            <w:tcW w:w="127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color w:val="000000" w:themeColor="text1"/>
                <w:sz w:val="24"/>
                <w:szCs w:val="24"/>
              </w:rPr>
              <w:t>dalyvavo</w:t>
            </w:r>
          </w:p>
        </w:tc>
        <w:tc>
          <w:tcPr>
            <w:tcW w:w="226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color w:val="FF0000"/>
                <w:sz w:val="24"/>
                <w:szCs w:val="24"/>
              </w:rPr>
            </w:pPr>
          </w:p>
        </w:tc>
      </w:tr>
      <w:tr w:rsidR="00232E3F" w:rsidRPr="00AD17AE" w:rsidTr="001B7F1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Dairūnas Žilinskas</w:t>
            </w:r>
          </w:p>
        </w:t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R. Montrimienė</w:t>
            </w:r>
          </w:p>
        </w:tc>
        <w:tc>
          <w:tcPr>
            <w:tcW w:w="195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Istorijos olimpiada</w:t>
            </w:r>
          </w:p>
        </w:tc>
        <w:tc>
          <w:tcPr>
            <w:tcW w:w="127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color w:val="000000" w:themeColor="text1"/>
                <w:sz w:val="24"/>
                <w:szCs w:val="24"/>
              </w:rPr>
              <w:t>dalyvavo</w:t>
            </w:r>
          </w:p>
        </w:tc>
        <w:tc>
          <w:tcPr>
            <w:tcW w:w="226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r>
      <w:tr w:rsidR="00232E3F" w:rsidRPr="00AD17AE" w:rsidTr="001B7F1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 xml:space="preserve">Edvinas Ušinskas </w:t>
            </w:r>
          </w:p>
        </w:t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D. Purkėnas</w:t>
            </w:r>
          </w:p>
          <w:p w:rsidR="00232E3F" w:rsidRPr="00AD17AE" w:rsidRDefault="00232E3F" w:rsidP="001B7F1C">
            <w:pPr>
              <w:rPr>
                <w:rFonts w:ascii="Times New Roman" w:hAnsi="Times New Roman" w:cs="Times New Roman"/>
                <w:sz w:val="24"/>
                <w:szCs w:val="24"/>
              </w:rPr>
            </w:pP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I. Lileikienė</w:t>
            </w:r>
          </w:p>
        </w:tc>
        <w:tc>
          <w:tcPr>
            <w:tcW w:w="195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Technologijų olimpiada</w:t>
            </w:r>
          </w:p>
          <w:p w:rsidR="00232E3F" w:rsidRPr="00AD17AE" w:rsidRDefault="00232E3F" w:rsidP="001B7F1C">
            <w:pPr>
              <w:rPr>
                <w:rFonts w:ascii="Times New Roman" w:hAnsi="Times New Roman" w:cs="Times New Roman"/>
                <w:sz w:val="24"/>
                <w:szCs w:val="24"/>
              </w:rPr>
            </w:pP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Dailės olimpiada ,,Pasakos, patarlės, priežodžiai ir minklės“</w:t>
            </w:r>
          </w:p>
        </w:tc>
        <w:tc>
          <w:tcPr>
            <w:tcW w:w="127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color w:val="FF0000"/>
                <w:sz w:val="24"/>
                <w:szCs w:val="24"/>
              </w:rPr>
            </w:pPr>
            <w:r w:rsidRPr="00AD17AE">
              <w:rPr>
                <w:rFonts w:ascii="Times New Roman" w:hAnsi="Times New Roman" w:cs="Times New Roman"/>
                <w:color w:val="FF0000"/>
                <w:sz w:val="24"/>
                <w:szCs w:val="24"/>
              </w:rPr>
              <w:t>III vieta</w:t>
            </w:r>
          </w:p>
          <w:p w:rsidR="00232E3F" w:rsidRPr="00AD17AE" w:rsidRDefault="00232E3F" w:rsidP="001B7F1C">
            <w:pPr>
              <w:rPr>
                <w:rFonts w:ascii="Times New Roman" w:hAnsi="Times New Roman" w:cs="Times New Roman"/>
                <w:color w:val="FF0000"/>
                <w:sz w:val="24"/>
                <w:szCs w:val="24"/>
              </w:rPr>
            </w:pPr>
          </w:p>
          <w:p w:rsidR="00232E3F" w:rsidRPr="00AD17AE" w:rsidRDefault="00232E3F" w:rsidP="001B7F1C">
            <w:pPr>
              <w:rPr>
                <w:rFonts w:ascii="Times New Roman" w:hAnsi="Times New Roman" w:cs="Times New Roman"/>
                <w:color w:val="FF0000"/>
                <w:sz w:val="24"/>
                <w:szCs w:val="24"/>
              </w:rPr>
            </w:pPr>
            <w:r w:rsidRPr="00AD17AE">
              <w:rPr>
                <w:rFonts w:ascii="Times New Roman" w:hAnsi="Times New Roman" w:cs="Times New Roman"/>
                <w:sz w:val="24"/>
                <w:szCs w:val="24"/>
              </w:rPr>
              <w:t>padėka</w:t>
            </w:r>
          </w:p>
        </w:tc>
        <w:tc>
          <w:tcPr>
            <w:tcW w:w="226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r>
      <w:tr w:rsidR="00232E3F" w:rsidRPr="00AD17AE" w:rsidTr="001B7F1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Agnė Noreikaitė</w:t>
            </w:r>
          </w:p>
        </w:t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I. Lileikienė</w:t>
            </w:r>
          </w:p>
        </w:tc>
        <w:tc>
          <w:tcPr>
            <w:tcW w:w="195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 xml:space="preserve"> Dailės olimpiada ,,Pasakos, patarlės, priežodžiai ir minklės“</w:t>
            </w:r>
          </w:p>
        </w:tc>
        <w:tc>
          <w:tcPr>
            <w:tcW w:w="127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padėka</w:t>
            </w:r>
          </w:p>
        </w:tc>
        <w:tc>
          <w:tcPr>
            <w:tcW w:w="226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r>
      <w:tr w:rsidR="00232E3F" w:rsidRPr="00AD17AE" w:rsidTr="001B7F1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Inesa Stanytė</w:t>
            </w:r>
          </w:p>
        </w:t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I. Lileikienė</w:t>
            </w:r>
          </w:p>
        </w:tc>
        <w:tc>
          <w:tcPr>
            <w:tcW w:w="195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Dailės olimpiada ,,Pasakos, patarlės, priežodžiai ir minklės“</w:t>
            </w:r>
          </w:p>
        </w:tc>
        <w:tc>
          <w:tcPr>
            <w:tcW w:w="127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padėka</w:t>
            </w:r>
          </w:p>
        </w:tc>
        <w:tc>
          <w:tcPr>
            <w:tcW w:w="226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r>
      <w:tr w:rsidR="00232E3F" w:rsidRPr="00AD17AE" w:rsidTr="001B7F1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Gintaras Brazdeikis</w:t>
            </w:r>
          </w:p>
        </w:t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I a</w:t>
            </w:r>
          </w:p>
        </w:tc>
        <w:tc>
          <w:tcPr>
            <w:tcW w:w="1843"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T. Saračinskienė</w:t>
            </w:r>
          </w:p>
        </w:tc>
        <w:tc>
          <w:tcPr>
            <w:tcW w:w="195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Anglų kalbos olimpiada</w:t>
            </w:r>
          </w:p>
        </w:tc>
        <w:tc>
          <w:tcPr>
            <w:tcW w:w="127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color w:val="000000" w:themeColor="text1"/>
                <w:sz w:val="24"/>
                <w:szCs w:val="24"/>
              </w:rPr>
              <w:t>dalyvavo</w:t>
            </w:r>
          </w:p>
        </w:tc>
        <w:tc>
          <w:tcPr>
            <w:tcW w:w="226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r>
      <w:tr w:rsidR="00232E3F" w:rsidRPr="00AD17AE" w:rsidTr="001B7F1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Lukas Jakas</w:t>
            </w:r>
          </w:p>
        </w:t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I a</w:t>
            </w:r>
          </w:p>
        </w:tc>
        <w:tc>
          <w:tcPr>
            <w:tcW w:w="1843"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T. Saračinskienė</w:t>
            </w:r>
          </w:p>
        </w:tc>
        <w:tc>
          <w:tcPr>
            <w:tcW w:w="195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Anglų kalbos olimpiada</w:t>
            </w:r>
          </w:p>
        </w:tc>
        <w:tc>
          <w:tcPr>
            <w:tcW w:w="127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color w:val="000000" w:themeColor="text1"/>
                <w:sz w:val="24"/>
                <w:szCs w:val="24"/>
              </w:rPr>
              <w:t>dalyvavo</w:t>
            </w:r>
          </w:p>
        </w:tc>
        <w:tc>
          <w:tcPr>
            <w:tcW w:w="226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r>
      <w:tr w:rsidR="00232E3F" w:rsidRPr="00AD17AE" w:rsidTr="001B7F1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Dovydas Jasmontas</w:t>
            </w:r>
          </w:p>
        </w:t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I a</w:t>
            </w:r>
          </w:p>
        </w:tc>
        <w:tc>
          <w:tcPr>
            <w:tcW w:w="1843"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T. Saračinskienė</w:t>
            </w:r>
          </w:p>
        </w:tc>
        <w:tc>
          <w:tcPr>
            <w:tcW w:w="195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Anglų kalbos olimpiada</w:t>
            </w:r>
          </w:p>
        </w:tc>
        <w:tc>
          <w:tcPr>
            <w:tcW w:w="127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color w:val="000000" w:themeColor="text1"/>
                <w:sz w:val="24"/>
                <w:szCs w:val="24"/>
              </w:rPr>
              <w:t>dalyvavo</w:t>
            </w:r>
          </w:p>
        </w:tc>
        <w:tc>
          <w:tcPr>
            <w:tcW w:w="226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r>
      <w:tr w:rsidR="00232E3F" w:rsidRPr="00AD17AE" w:rsidTr="001B7F1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Emilija Rubežiūtė</w:t>
            </w:r>
          </w:p>
        </w:t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I a</w:t>
            </w:r>
          </w:p>
        </w:tc>
        <w:tc>
          <w:tcPr>
            <w:tcW w:w="1843"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T. Saračinskienė</w:t>
            </w:r>
          </w:p>
        </w:tc>
        <w:tc>
          <w:tcPr>
            <w:tcW w:w="195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Anglų kalbos olimpiada</w:t>
            </w:r>
          </w:p>
        </w:tc>
        <w:tc>
          <w:tcPr>
            <w:tcW w:w="127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color w:val="000000" w:themeColor="text1"/>
                <w:sz w:val="24"/>
                <w:szCs w:val="24"/>
              </w:rPr>
              <w:t>dalyvavo</w:t>
            </w:r>
          </w:p>
        </w:tc>
        <w:tc>
          <w:tcPr>
            <w:tcW w:w="226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r>
      <w:tr w:rsidR="00232E3F" w:rsidRPr="00AD17AE" w:rsidTr="001B7F1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Evelina Martinkutė</w:t>
            </w:r>
          </w:p>
        </w:t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II a</w:t>
            </w:r>
          </w:p>
        </w:tc>
        <w:tc>
          <w:tcPr>
            <w:tcW w:w="1843"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R. Montrimienė</w:t>
            </w:r>
          </w:p>
          <w:p w:rsidR="00232E3F" w:rsidRPr="00AD17AE" w:rsidRDefault="00232E3F" w:rsidP="001B7F1C">
            <w:pPr>
              <w:rPr>
                <w:rFonts w:ascii="Times New Roman" w:hAnsi="Times New Roman" w:cs="Times New Roman"/>
                <w:sz w:val="24"/>
                <w:szCs w:val="24"/>
              </w:rPr>
            </w:pP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R. Makreckienė</w:t>
            </w:r>
          </w:p>
        </w:tc>
        <w:tc>
          <w:tcPr>
            <w:tcW w:w="195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Istorijos olimpiada</w:t>
            </w:r>
          </w:p>
        </w:tc>
        <w:tc>
          <w:tcPr>
            <w:tcW w:w="127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dalyvavo</w:t>
            </w:r>
          </w:p>
        </w:tc>
        <w:tc>
          <w:tcPr>
            <w:tcW w:w="226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Meninio skaitymo konkursas ,, Yra pasauly tik jaunystė, saulė ir namai“</w:t>
            </w:r>
          </w:p>
        </w:tc>
        <w:tc>
          <w:tcPr>
            <w:tcW w:w="1305"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dalyvavo</w:t>
            </w:r>
          </w:p>
        </w:tc>
      </w:tr>
      <w:tr w:rsidR="00232E3F" w:rsidRPr="00AD17AE" w:rsidTr="001B7F1C">
        <w:trPr>
          <w:trHeight w:val="487"/>
        </w:trPr>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Joana Kazragytė</w:t>
            </w:r>
          </w:p>
        </w:t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II a</w:t>
            </w:r>
          </w:p>
        </w:tc>
        <w:tc>
          <w:tcPr>
            <w:tcW w:w="1843"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I. Lileikienė</w:t>
            </w:r>
          </w:p>
        </w:tc>
        <w:tc>
          <w:tcPr>
            <w:tcW w:w="195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Dailės olimpiada ,,Pasakos, patarlės, priežodžiai ir minklės“</w:t>
            </w:r>
          </w:p>
        </w:tc>
        <w:tc>
          <w:tcPr>
            <w:tcW w:w="127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padėka</w:t>
            </w:r>
          </w:p>
        </w:tc>
        <w:tc>
          <w:tcPr>
            <w:tcW w:w="226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r>
      <w:tr w:rsidR="00232E3F" w:rsidRPr="00AD17AE" w:rsidTr="001B7F1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Justina Juočerytė</w:t>
            </w:r>
          </w:p>
        </w:t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II a</w:t>
            </w:r>
          </w:p>
        </w:tc>
        <w:tc>
          <w:tcPr>
            <w:tcW w:w="1843"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I. Lileikienė</w:t>
            </w:r>
          </w:p>
        </w:tc>
        <w:tc>
          <w:tcPr>
            <w:tcW w:w="195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Dailės olimpiada ,,Pasakos, patarlės, priežodžiai ir minklės“</w:t>
            </w:r>
          </w:p>
        </w:tc>
        <w:tc>
          <w:tcPr>
            <w:tcW w:w="127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padėka</w:t>
            </w:r>
          </w:p>
        </w:tc>
        <w:tc>
          <w:tcPr>
            <w:tcW w:w="226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r>
      <w:tr w:rsidR="00232E3F" w:rsidRPr="00AD17AE" w:rsidTr="001B7F1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 xml:space="preserve">Redas Vitalis </w:t>
            </w:r>
          </w:p>
        </w:t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II a</w:t>
            </w:r>
          </w:p>
        </w:tc>
        <w:tc>
          <w:tcPr>
            <w:tcW w:w="1843"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I. Joneikienė</w:t>
            </w:r>
          </w:p>
        </w:tc>
        <w:tc>
          <w:tcPr>
            <w:tcW w:w="195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Fizikos olimpiada</w:t>
            </w:r>
          </w:p>
        </w:tc>
        <w:tc>
          <w:tcPr>
            <w:tcW w:w="127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dalyvavo</w:t>
            </w:r>
          </w:p>
        </w:tc>
        <w:tc>
          <w:tcPr>
            <w:tcW w:w="226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r>
      <w:tr w:rsidR="00232E3F" w:rsidRPr="00AD17AE" w:rsidTr="001B7F1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Gabrielė Toliautaitė</w:t>
            </w:r>
          </w:p>
        </w:t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II a</w:t>
            </w:r>
          </w:p>
        </w:tc>
        <w:tc>
          <w:tcPr>
            <w:tcW w:w="1843"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I. Lileikienė</w:t>
            </w:r>
          </w:p>
        </w:tc>
        <w:tc>
          <w:tcPr>
            <w:tcW w:w="195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Dailės olimpiada ,,Pasakos, patarlės, priežodžiai ir minklės“</w:t>
            </w:r>
          </w:p>
          <w:p w:rsidR="00232E3F" w:rsidRPr="00AD17AE" w:rsidRDefault="00232E3F" w:rsidP="001B7F1C">
            <w:pPr>
              <w:rPr>
                <w:rFonts w:ascii="Times New Roman" w:hAnsi="Times New Roman" w:cs="Times New Roman"/>
                <w:sz w:val="24"/>
                <w:szCs w:val="24"/>
              </w:rPr>
            </w:pP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 xml:space="preserve">Grafikos konkursas ,,Piešinys </w:t>
            </w: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Valentinui“</w:t>
            </w:r>
          </w:p>
        </w:tc>
        <w:tc>
          <w:tcPr>
            <w:tcW w:w="127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Padėka</w:t>
            </w:r>
          </w:p>
          <w:p w:rsidR="00232E3F" w:rsidRPr="00AD17AE" w:rsidRDefault="00232E3F" w:rsidP="001B7F1C">
            <w:pPr>
              <w:rPr>
                <w:rFonts w:ascii="Times New Roman" w:hAnsi="Times New Roman" w:cs="Times New Roman"/>
                <w:sz w:val="24"/>
                <w:szCs w:val="24"/>
              </w:rPr>
            </w:pPr>
          </w:p>
          <w:p w:rsidR="00232E3F" w:rsidRPr="00AD17AE" w:rsidRDefault="00232E3F" w:rsidP="001B7F1C">
            <w:pPr>
              <w:rPr>
                <w:rFonts w:ascii="Times New Roman" w:hAnsi="Times New Roman" w:cs="Times New Roman"/>
                <w:color w:val="FF0000"/>
                <w:sz w:val="24"/>
                <w:szCs w:val="24"/>
              </w:rPr>
            </w:pPr>
          </w:p>
          <w:p w:rsidR="00232E3F" w:rsidRPr="00AD17AE" w:rsidRDefault="00232E3F" w:rsidP="001B7F1C">
            <w:pPr>
              <w:rPr>
                <w:rFonts w:ascii="Times New Roman" w:hAnsi="Times New Roman" w:cs="Times New Roman"/>
                <w:color w:val="FF0000"/>
                <w:sz w:val="24"/>
                <w:szCs w:val="24"/>
              </w:rPr>
            </w:pPr>
            <w:r w:rsidRPr="00AD17AE">
              <w:rPr>
                <w:rFonts w:ascii="Times New Roman" w:hAnsi="Times New Roman" w:cs="Times New Roman"/>
                <w:color w:val="FF0000"/>
                <w:sz w:val="24"/>
                <w:szCs w:val="24"/>
              </w:rPr>
              <w:t>I vieta</w:t>
            </w:r>
          </w:p>
          <w:p w:rsidR="00232E3F" w:rsidRPr="00AD17AE" w:rsidRDefault="00232E3F" w:rsidP="001B7F1C">
            <w:pPr>
              <w:rPr>
                <w:rFonts w:ascii="Times New Roman" w:hAnsi="Times New Roman" w:cs="Times New Roman"/>
                <w:color w:val="FF0000"/>
                <w:sz w:val="24"/>
                <w:szCs w:val="24"/>
              </w:rPr>
            </w:pPr>
          </w:p>
          <w:p w:rsidR="00232E3F" w:rsidRPr="00AD17AE" w:rsidRDefault="00232E3F" w:rsidP="001B7F1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Respublikinis piešinių konkursas ,,Žemės pasakojimai 2021 m.  Gamta gydo“</w:t>
            </w:r>
          </w:p>
        </w:tc>
        <w:tc>
          <w:tcPr>
            <w:tcW w:w="1305"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color w:val="FF0000"/>
                <w:sz w:val="24"/>
                <w:szCs w:val="24"/>
              </w:rPr>
              <w:t>II vieta</w:t>
            </w:r>
          </w:p>
        </w:tc>
      </w:tr>
      <w:tr w:rsidR="00232E3F" w:rsidRPr="00AD17AE" w:rsidTr="001B7F1C">
        <w:trPr>
          <w:trHeight w:val="261"/>
        </w:trPr>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Mantas Dagenis</w:t>
            </w:r>
          </w:p>
        </w:t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II b</w:t>
            </w:r>
          </w:p>
        </w:tc>
        <w:tc>
          <w:tcPr>
            <w:tcW w:w="1843"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I. Joneikienė</w:t>
            </w:r>
          </w:p>
        </w:tc>
        <w:tc>
          <w:tcPr>
            <w:tcW w:w="195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Fizikos olimpiada</w:t>
            </w:r>
          </w:p>
        </w:tc>
        <w:tc>
          <w:tcPr>
            <w:tcW w:w="127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dalyvavo</w:t>
            </w:r>
          </w:p>
        </w:tc>
        <w:tc>
          <w:tcPr>
            <w:tcW w:w="226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r>
      <w:tr w:rsidR="00232E3F" w:rsidRPr="00AD17AE" w:rsidTr="001B7F1C">
        <w:trPr>
          <w:trHeight w:val="261"/>
        </w:trPr>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Martynas Balsys</w:t>
            </w:r>
          </w:p>
        </w:t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IV</w:t>
            </w:r>
          </w:p>
        </w:tc>
        <w:tc>
          <w:tcPr>
            <w:tcW w:w="1843"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V. Katkuvienė</w:t>
            </w:r>
          </w:p>
        </w:tc>
        <w:tc>
          <w:tcPr>
            <w:tcW w:w="195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Biologijos olimpiada</w:t>
            </w:r>
          </w:p>
        </w:tc>
        <w:tc>
          <w:tcPr>
            <w:tcW w:w="127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color w:val="000000" w:themeColor="text1"/>
                <w:sz w:val="24"/>
                <w:szCs w:val="24"/>
              </w:rPr>
              <w:t>dalyvavo</w:t>
            </w:r>
          </w:p>
        </w:tc>
        <w:tc>
          <w:tcPr>
            <w:tcW w:w="226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r>
      <w:tr w:rsidR="00232E3F" w:rsidRPr="00AD17AE" w:rsidTr="001B7F1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I. Joneikienė</w:t>
            </w: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Z. Tenienė</w:t>
            </w: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V. Katluvienė</w:t>
            </w:r>
          </w:p>
        </w:tc>
        <w:tc>
          <w:tcPr>
            <w:tcW w:w="195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Gamtos mokslų olimpiada 7-I kl.</w:t>
            </w:r>
          </w:p>
        </w:tc>
        <w:tc>
          <w:tcPr>
            <w:tcW w:w="311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color w:val="FF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r>
      <w:tr w:rsidR="00232E3F" w:rsidRPr="00AD17AE" w:rsidTr="001B7F1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1-4 klasės mokiniai</w:t>
            </w: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12 nugalėtojų.</w:t>
            </w:r>
          </w:p>
        </w:t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R. Vaicekauskienė</w:t>
            </w:r>
          </w:p>
        </w:tc>
        <w:tc>
          <w:tcPr>
            <w:tcW w:w="195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Respublikinis piešinių konkursas ,, Kompiuterinė Kalėdų pasaka“</w:t>
            </w:r>
          </w:p>
        </w:tc>
        <w:tc>
          <w:tcPr>
            <w:tcW w:w="1305"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r>
      <w:tr w:rsidR="00232E3F" w:rsidRPr="00AD17AE" w:rsidTr="001B7F1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 xml:space="preserve">5 kl. </w:t>
            </w: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Kamilė Sakavičiūtė I vieta</w:t>
            </w: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Vakaris Čiuldis II vieta</w:t>
            </w: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Guoda Mikalauskaitė III vieta</w:t>
            </w: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6 klasė</w:t>
            </w: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Ignas Martinkus  I vieta</w:t>
            </w: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lastRenderedPageBreak/>
              <w:t>Einius Derkintis II vieta</w:t>
            </w: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Tautvydas Giačius III vieta</w:t>
            </w: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7 klasė</w:t>
            </w: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Augustė Štimbergaitė I vieta</w:t>
            </w: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Rugilė Čiuldytė II vieta</w:t>
            </w: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Adrija Kučinskaitė III vieta</w:t>
            </w:r>
          </w:p>
          <w:p w:rsidR="00232E3F" w:rsidRPr="00AD17AE" w:rsidRDefault="00232E3F" w:rsidP="001B7F1C">
            <w:pPr>
              <w:rPr>
                <w:rFonts w:ascii="Times New Roman" w:hAnsi="Times New Roman" w:cs="Times New Roman"/>
                <w:sz w:val="24"/>
                <w:szCs w:val="24"/>
              </w:rPr>
            </w:pP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8 klasė</w:t>
            </w: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Dairūnas Žilinskas I vieta</w:t>
            </w: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Ignas Vanagas II vieta</w:t>
            </w: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Inesa Stanytė III vieta</w:t>
            </w:r>
          </w:p>
        </w:t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V. Lukauskienė</w:t>
            </w: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R. Vaicekauskienė</w:t>
            </w:r>
          </w:p>
        </w:tc>
        <w:tc>
          <w:tcPr>
            <w:tcW w:w="195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Matematikos olimpiada 5-8 kl.</w:t>
            </w:r>
          </w:p>
        </w:tc>
        <w:tc>
          <w:tcPr>
            <w:tcW w:w="311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r>
      <w:tr w:rsidR="00232E3F" w:rsidRPr="00AD17AE" w:rsidTr="001B7F1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jc w:val="center"/>
              <w:rPr>
                <w:rFonts w:ascii="Times New Roman" w:hAnsi="Times New Roman" w:cs="Times New Roman"/>
                <w:sz w:val="24"/>
                <w:szCs w:val="24"/>
              </w:rPr>
            </w:pPr>
            <w:r w:rsidRPr="00AD17AE">
              <w:rPr>
                <w:rFonts w:ascii="Times New Roman" w:hAnsi="Times New Roman" w:cs="Times New Roman"/>
                <w:sz w:val="24"/>
                <w:szCs w:val="24"/>
              </w:rPr>
              <w:t>Komanda ,,Ciongs“</w:t>
            </w:r>
          </w:p>
          <w:p w:rsidR="00232E3F" w:rsidRPr="00AD17AE" w:rsidRDefault="00232E3F" w:rsidP="001B7F1C">
            <w:pPr>
              <w:jc w:val="center"/>
              <w:rPr>
                <w:rFonts w:ascii="Times New Roman" w:hAnsi="Times New Roman" w:cs="Times New Roman"/>
                <w:sz w:val="24"/>
                <w:szCs w:val="24"/>
              </w:rPr>
            </w:pPr>
            <w:r w:rsidRPr="00AD17AE">
              <w:rPr>
                <w:rFonts w:ascii="Times New Roman" w:hAnsi="Times New Roman" w:cs="Times New Roman"/>
                <w:sz w:val="24"/>
                <w:szCs w:val="24"/>
              </w:rPr>
              <w:t>Evelina Martinkutė II a</w:t>
            </w:r>
          </w:p>
          <w:p w:rsidR="00232E3F" w:rsidRPr="00AD17AE" w:rsidRDefault="00232E3F" w:rsidP="001B7F1C">
            <w:pPr>
              <w:jc w:val="center"/>
              <w:rPr>
                <w:rFonts w:ascii="Times New Roman" w:hAnsi="Times New Roman" w:cs="Times New Roman"/>
                <w:sz w:val="24"/>
                <w:szCs w:val="24"/>
              </w:rPr>
            </w:pPr>
            <w:r w:rsidRPr="00AD17AE">
              <w:rPr>
                <w:rFonts w:ascii="Times New Roman" w:hAnsi="Times New Roman" w:cs="Times New Roman"/>
                <w:sz w:val="24"/>
                <w:szCs w:val="24"/>
              </w:rPr>
              <w:t>Redas Vitalis II a</w:t>
            </w:r>
          </w:p>
          <w:p w:rsidR="00232E3F" w:rsidRPr="00AD17AE" w:rsidRDefault="00232E3F" w:rsidP="001B7F1C">
            <w:pPr>
              <w:jc w:val="center"/>
              <w:rPr>
                <w:rFonts w:ascii="Times New Roman" w:hAnsi="Times New Roman" w:cs="Times New Roman"/>
                <w:sz w:val="24"/>
                <w:szCs w:val="24"/>
              </w:rPr>
            </w:pPr>
            <w:r w:rsidRPr="00AD17AE">
              <w:rPr>
                <w:rFonts w:ascii="Times New Roman" w:hAnsi="Times New Roman" w:cs="Times New Roman"/>
                <w:sz w:val="24"/>
                <w:szCs w:val="24"/>
              </w:rPr>
              <w:t>Mantas Dagenis II b</w:t>
            </w:r>
          </w:p>
          <w:p w:rsidR="00232E3F" w:rsidRPr="00AD17AE" w:rsidRDefault="00232E3F" w:rsidP="001B7F1C">
            <w:pPr>
              <w:jc w:val="center"/>
              <w:rPr>
                <w:rFonts w:ascii="Times New Roman" w:hAnsi="Times New Roman" w:cs="Times New Roman"/>
                <w:sz w:val="24"/>
                <w:szCs w:val="24"/>
              </w:rPr>
            </w:pPr>
            <w:r w:rsidRPr="00AD17AE">
              <w:rPr>
                <w:rFonts w:ascii="Times New Roman" w:hAnsi="Times New Roman" w:cs="Times New Roman"/>
                <w:sz w:val="24"/>
                <w:szCs w:val="24"/>
              </w:rPr>
              <w:t>Indrė Šopaitė IV</w:t>
            </w:r>
          </w:p>
          <w:p w:rsidR="00232E3F" w:rsidRPr="00AD17AE" w:rsidRDefault="00232E3F" w:rsidP="001B7F1C">
            <w:pPr>
              <w:jc w:val="center"/>
              <w:rPr>
                <w:rFonts w:ascii="Times New Roman" w:hAnsi="Times New Roman" w:cs="Times New Roman"/>
                <w:sz w:val="24"/>
                <w:szCs w:val="24"/>
              </w:rPr>
            </w:pPr>
            <w:r w:rsidRPr="00AD17AE">
              <w:rPr>
                <w:rFonts w:ascii="Times New Roman" w:hAnsi="Times New Roman" w:cs="Times New Roman"/>
                <w:sz w:val="24"/>
                <w:szCs w:val="24"/>
              </w:rPr>
              <w:t>Martynas Balsys IV</w:t>
            </w:r>
          </w:p>
        </w:t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V. Katkuvienė</w:t>
            </w:r>
          </w:p>
        </w:tc>
        <w:tc>
          <w:tcPr>
            <w:tcW w:w="195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Respublikinis konkursas ,, Iš saugomų teritorijų lankytinų centrų į gamtą“</w:t>
            </w:r>
          </w:p>
        </w:tc>
        <w:tc>
          <w:tcPr>
            <w:tcW w:w="1305"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 xml:space="preserve"> </w:t>
            </w:r>
            <w:r w:rsidRPr="00AD17AE">
              <w:rPr>
                <w:rFonts w:ascii="Times New Roman" w:hAnsi="Times New Roman" w:cs="Times New Roman"/>
                <w:color w:val="FF0000"/>
                <w:sz w:val="24"/>
                <w:szCs w:val="24"/>
              </w:rPr>
              <w:t>Nugalėtojai</w:t>
            </w:r>
          </w:p>
        </w:tc>
      </w:tr>
      <w:tr w:rsidR="00232E3F" w:rsidRPr="00AD17AE" w:rsidTr="001B7F1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I. Dvaržeckienė</w:t>
            </w: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R. Vilkė</w:t>
            </w:r>
          </w:p>
        </w:tc>
        <w:tc>
          <w:tcPr>
            <w:tcW w:w="195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Dainų skirtų Lietuvai  konkursas</w:t>
            </w:r>
          </w:p>
        </w:tc>
        <w:tc>
          <w:tcPr>
            <w:tcW w:w="311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color w:val="FF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color w:val="FF0000"/>
                <w:sz w:val="24"/>
                <w:szCs w:val="24"/>
              </w:rPr>
            </w:pPr>
          </w:p>
        </w:tc>
      </w:tr>
      <w:tr w:rsidR="00232E3F" w:rsidRPr="00AD17AE" w:rsidTr="001B7F1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Inesa Stanytė              I vieta</w:t>
            </w: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Deivydas Norkus        II vieta</w:t>
            </w: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lastRenderedPageBreak/>
              <w:t>Darius Grikštas          III vieta</w:t>
            </w:r>
          </w:p>
        </w:t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lastRenderedPageBreak/>
              <w:t>8</w:t>
            </w:r>
          </w:p>
        </w:tc>
        <w:tc>
          <w:tcPr>
            <w:tcW w:w="1843"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I Barkauskienė</w:t>
            </w:r>
          </w:p>
        </w:tc>
        <w:tc>
          <w:tcPr>
            <w:tcW w:w="195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8 Kl. anglų kalbos mokyklinė olimpiada</w:t>
            </w:r>
          </w:p>
        </w:tc>
        <w:tc>
          <w:tcPr>
            <w:tcW w:w="311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color w:val="FF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color w:val="FF0000"/>
                <w:sz w:val="24"/>
                <w:szCs w:val="24"/>
              </w:rPr>
            </w:pPr>
          </w:p>
        </w:tc>
      </w:tr>
      <w:tr w:rsidR="00232E3F" w:rsidRPr="00AD17AE" w:rsidTr="001B7F1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5-8 kl, mokiniai</w:t>
            </w:r>
          </w:p>
        </w:t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5-8</w:t>
            </w:r>
          </w:p>
        </w:tc>
        <w:tc>
          <w:tcPr>
            <w:tcW w:w="1843"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D. Sakalauskienė</w:t>
            </w: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R. Makreckienė</w:t>
            </w: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R. Čičirkaitė</w:t>
            </w: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J. Niūniavienė</w:t>
            </w:r>
          </w:p>
        </w:tc>
        <w:tc>
          <w:tcPr>
            <w:tcW w:w="195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Raštingumo konkursas skirtas vasario 16 d.</w:t>
            </w:r>
          </w:p>
        </w:tc>
        <w:tc>
          <w:tcPr>
            <w:tcW w:w="311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color w:val="FF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color w:val="FF0000"/>
                <w:sz w:val="24"/>
                <w:szCs w:val="24"/>
              </w:rPr>
            </w:pPr>
          </w:p>
        </w:tc>
      </w:tr>
      <w:tr w:rsidR="00232E3F" w:rsidRPr="00AD17AE" w:rsidTr="001B7F1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Gabija Paulauskaitė</w:t>
            </w: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Emolija Rubežiūtė</w:t>
            </w: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Dovydas Jasmontas</w:t>
            </w: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Martynas Abelkis</w:t>
            </w: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Mantas Dagenis</w:t>
            </w: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Akvilė Balsytė</w:t>
            </w: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Joana Kazragytė</w:t>
            </w: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Justina Juočerytė</w:t>
            </w:r>
          </w:p>
        </w:t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I-II</w:t>
            </w:r>
          </w:p>
        </w:tc>
        <w:tc>
          <w:tcPr>
            <w:tcW w:w="1843"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T. Saračinskienė</w:t>
            </w: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I. Barkauskienė</w:t>
            </w:r>
          </w:p>
        </w:tc>
        <w:tc>
          <w:tcPr>
            <w:tcW w:w="195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I-II kl. anglų k. rašinių konkursas ,, Tegu saulė Lietuvoj tamsumas prašalina“</w:t>
            </w:r>
          </w:p>
        </w:tc>
        <w:tc>
          <w:tcPr>
            <w:tcW w:w="311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color w:val="FF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color w:val="FF0000"/>
                <w:sz w:val="24"/>
                <w:szCs w:val="24"/>
              </w:rPr>
            </w:pPr>
          </w:p>
        </w:tc>
      </w:tr>
      <w:tr w:rsidR="00232E3F" w:rsidRPr="00AD17AE" w:rsidTr="001B7F1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1 klasės mokiniai</w:t>
            </w:r>
          </w:p>
        </w:t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I. Pačerinskienė</w:t>
            </w:r>
          </w:p>
        </w:tc>
        <w:tc>
          <w:tcPr>
            <w:tcW w:w="195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Draugiškas.lt organizuotas nuotolinis konkursas ,, Lietuvoje saugomi gyvūnai“</w:t>
            </w:r>
          </w:p>
        </w:tc>
        <w:tc>
          <w:tcPr>
            <w:tcW w:w="311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color w:val="FF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color w:val="FF0000"/>
                <w:sz w:val="24"/>
                <w:szCs w:val="24"/>
              </w:rPr>
            </w:pPr>
          </w:p>
        </w:tc>
      </w:tr>
      <w:tr w:rsidR="00232E3F" w:rsidRPr="00AD17AE" w:rsidTr="001B7F1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 xml:space="preserve">Armandas Godelis I vieta </w:t>
            </w: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Prizininkai</w:t>
            </w: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Orentas Garalis</w:t>
            </w:r>
          </w:p>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Emilija Viliūtė</w:t>
            </w:r>
          </w:p>
        </w:tc>
        <w:tc>
          <w:tcPr>
            <w:tcW w:w="70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I. Pačerinskienė</w:t>
            </w:r>
          </w:p>
        </w:tc>
        <w:tc>
          <w:tcPr>
            <w:tcW w:w="195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r w:rsidRPr="00AD17AE">
              <w:rPr>
                <w:rFonts w:ascii="Times New Roman" w:hAnsi="Times New Roman" w:cs="Times New Roman"/>
                <w:sz w:val="24"/>
                <w:szCs w:val="24"/>
              </w:rPr>
              <w:t>Dailaus rašto konkursas 1 klasėje</w:t>
            </w:r>
          </w:p>
        </w:tc>
        <w:tc>
          <w:tcPr>
            <w:tcW w:w="311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color w:val="FF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32E3F" w:rsidRPr="00AD17AE" w:rsidRDefault="00232E3F" w:rsidP="001B7F1C">
            <w:pPr>
              <w:rPr>
                <w:rFonts w:ascii="Times New Roman" w:hAnsi="Times New Roman" w:cs="Times New Roman"/>
                <w:color w:val="FF0000"/>
                <w:sz w:val="24"/>
                <w:szCs w:val="24"/>
              </w:rPr>
            </w:pPr>
          </w:p>
        </w:tc>
      </w:tr>
    </w:tbl>
    <w:p w:rsidR="00232E3F" w:rsidRPr="00AD17AE" w:rsidRDefault="00232E3F" w:rsidP="00232E3F">
      <w:pPr>
        <w:rPr>
          <w:rFonts w:ascii="Times New Roman" w:hAnsi="Times New Roman" w:cs="Times New Roman"/>
          <w:sz w:val="24"/>
          <w:szCs w:val="24"/>
        </w:rPr>
      </w:pPr>
    </w:p>
    <w:p w:rsidR="00232E3F" w:rsidRDefault="00232E3F" w:rsidP="00232E3F">
      <w:pPr>
        <w:jc w:val="center"/>
        <w:rPr>
          <w:rFonts w:ascii="Times New Roman" w:hAnsi="Times New Roman" w:cs="Times New Roman"/>
          <w:b/>
          <w:color w:val="FF0000"/>
          <w:sz w:val="24"/>
          <w:szCs w:val="24"/>
        </w:rPr>
      </w:pPr>
    </w:p>
    <w:p w:rsidR="00232E3F" w:rsidRPr="007813E4" w:rsidRDefault="00232E3F" w:rsidP="00232E3F">
      <w:pPr>
        <w:jc w:val="center"/>
        <w:rPr>
          <w:rFonts w:ascii="Times New Roman" w:hAnsi="Times New Roman" w:cs="Times New Roman"/>
          <w:b/>
          <w:color w:val="FF0000"/>
          <w:sz w:val="24"/>
          <w:szCs w:val="24"/>
        </w:rPr>
      </w:pPr>
    </w:p>
    <w:p w:rsidR="00232E3F" w:rsidRPr="00A570A2" w:rsidRDefault="00232E3F" w:rsidP="00232E3F">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2020- 2021</w:t>
      </w:r>
      <w:r w:rsidRPr="00A570A2">
        <w:rPr>
          <w:rFonts w:ascii="Times New Roman" w:hAnsi="Times New Roman" w:cs="Times New Roman"/>
          <w:b/>
          <w:color w:val="000000" w:themeColor="text1"/>
          <w:sz w:val="24"/>
          <w:szCs w:val="24"/>
        </w:rPr>
        <w:t xml:space="preserve"> M. M. PLANO ĮGYVENDINIMO ANALIZĖ</w:t>
      </w:r>
    </w:p>
    <w:p w:rsidR="00232E3F" w:rsidRPr="00A570A2" w:rsidRDefault="00232E3F" w:rsidP="00232E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2020-2021</w:t>
      </w:r>
      <w:r w:rsidRPr="00A570A2">
        <w:rPr>
          <w:rFonts w:ascii="Times New Roman" w:hAnsi="Times New Roman" w:cs="Times New Roman"/>
          <w:color w:val="000000" w:themeColor="text1"/>
          <w:sz w:val="24"/>
          <w:szCs w:val="24"/>
        </w:rPr>
        <w:t xml:space="preserve"> m. m. gimnazijos veiklos plane buvo numatyti šie tikslai:</w:t>
      </w:r>
    </w:p>
    <w:p w:rsidR="00232E3F" w:rsidRPr="00942993" w:rsidRDefault="00232E3F" w:rsidP="00232E3F">
      <w:pPr>
        <w:pStyle w:val="Sraopastraipa"/>
        <w:numPr>
          <w:ilvl w:val="0"/>
          <w:numId w:val="3"/>
        </w:numPr>
        <w:rPr>
          <w:rFonts w:ascii="Times New Roman" w:hAnsi="Times New Roman" w:cs="Times New Roman"/>
          <w:color w:val="000000" w:themeColor="text1"/>
          <w:sz w:val="24"/>
          <w:szCs w:val="24"/>
        </w:rPr>
      </w:pPr>
      <w:r w:rsidRPr="00A570A2">
        <w:rPr>
          <w:rFonts w:ascii="Times New Roman" w:hAnsi="Times New Roman" w:cs="Times New Roman"/>
          <w:color w:val="000000" w:themeColor="text1"/>
          <w:sz w:val="24"/>
          <w:szCs w:val="24"/>
        </w:rPr>
        <w:t>Pamokos kokybės gerinimas.</w:t>
      </w:r>
    </w:p>
    <w:p w:rsidR="00232E3F" w:rsidRPr="00A570A2" w:rsidRDefault="00232E3F" w:rsidP="00232E3F">
      <w:pPr>
        <w:pStyle w:val="Sraopastraipa"/>
        <w:ind w:left="1129"/>
        <w:rPr>
          <w:rFonts w:ascii="Times New Roman" w:hAnsi="Times New Roman" w:cs="Times New Roman"/>
          <w:color w:val="000000" w:themeColor="text1"/>
          <w:sz w:val="24"/>
          <w:szCs w:val="24"/>
        </w:rPr>
      </w:pPr>
    </w:p>
    <w:p w:rsidR="00232E3F" w:rsidRPr="003E49DB" w:rsidRDefault="00232E3F" w:rsidP="00232E3F">
      <w:pPr>
        <w:pStyle w:val="Sraopastraipa"/>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2020- 2021</w:t>
      </w:r>
      <w:r w:rsidRPr="003E49DB">
        <w:rPr>
          <w:rFonts w:ascii="Times New Roman" w:hAnsi="Times New Roman" w:cs="Times New Roman"/>
          <w:b/>
          <w:color w:val="000000" w:themeColor="text1"/>
          <w:sz w:val="24"/>
          <w:szCs w:val="24"/>
        </w:rPr>
        <w:t xml:space="preserve">   mokslo metų veiklos analizė.</w:t>
      </w:r>
    </w:p>
    <w:p w:rsidR="00232E3F" w:rsidRPr="00A12A6D" w:rsidRDefault="00232E3F" w:rsidP="00232E3F">
      <w:pPr>
        <w:pStyle w:val="Default"/>
        <w:ind w:firstLine="360"/>
        <w:jc w:val="both"/>
        <w:rPr>
          <w:color w:val="000000" w:themeColor="text1"/>
          <w:lang w:val="en-US"/>
        </w:rPr>
      </w:pPr>
      <w:r w:rsidRPr="00BA04FD">
        <w:rPr>
          <w:color w:val="auto"/>
        </w:rPr>
        <w:t xml:space="preserve">Atlikta ugdymo kokybės analizė, metodinėse grupėse išanalizuoti </w:t>
      </w:r>
      <w:r>
        <w:rPr>
          <w:color w:val="auto"/>
        </w:rPr>
        <w:t xml:space="preserve">4 ir 8 klasių </w:t>
      </w:r>
      <w:r w:rsidRPr="00BA04FD">
        <w:rPr>
          <w:color w:val="auto"/>
        </w:rPr>
        <w:t>mokinių</w:t>
      </w:r>
      <w:r>
        <w:rPr>
          <w:color w:val="auto"/>
        </w:rPr>
        <w:t xml:space="preserve"> nacionalinio pasiekimų patikrinimo, PUPP, </w:t>
      </w:r>
      <w:r w:rsidRPr="00BA04FD">
        <w:rPr>
          <w:color w:val="auto"/>
        </w:rPr>
        <w:t>brandos egzaminų</w:t>
      </w:r>
      <w:r>
        <w:rPr>
          <w:color w:val="auto"/>
        </w:rPr>
        <w:t xml:space="preserve"> rezultatai</w:t>
      </w:r>
      <w:r w:rsidRPr="00BA04FD">
        <w:rPr>
          <w:color w:val="auto"/>
        </w:rPr>
        <w:t>, aptartos mokymo(si) problemos dirbant įprastu ir nuotoliniu būdu, priimti susita</w:t>
      </w:r>
      <w:r>
        <w:rPr>
          <w:color w:val="auto"/>
        </w:rPr>
        <w:t xml:space="preserve">rimai dėl tolesnio mokymo(si). </w:t>
      </w:r>
      <w:r w:rsidRPr="00BA04FD">
        <w:rPr>
          <w:color w:val="auto"/>
        </w:rPr>
        <w:t>Vykdant išorinį diferencijavimą, mokiniai nuo I gimnazijos klasės lietuvių k. ir matematikos pamokose, nuo 5 klasės anglų k. pamokose buvo skirstomi į gr</w:t>
      </w:r>
      <w:r>
        <w:rPr>
          <w:color w:val="auto"/>
        </w:rPr>
        <w:t>upes pagal panašius gebėjimus, 7</w:t>
      </w:r>
      <w:r w:rsidRPr="00BA04FD">
        <w:rPr>
          <w:color w:val="auto"/>
        </w:rPr>
        <w:t xml:space="preserve"> klasėje taip pat per lietuvių kalbos</w:t>
      </w:r>
      <w:r>
        <w:rPr>
          <w:color w:val="auto"/>
        </w:rPr>
        <w:t>, matematikos ir fizikos</w:t>
      </w:r>
      <w:r w:rsidRPr="00BA04FD">
        <w:rPr>
          <w:color w:val="auto"/>
        </w:rPr>
        <w:t xml:space="preserve"> pamokas mokiniai buvo </w:t>
      </w:r>
      <w:r>
        <w:rPr>
          <w:color w:val="auto"/>
        </w:rPr>
        <w:t xml:space="preserve">skiriami į laikinas grupes, </w:t>
      </w:r>
      <w:r w:rsidRPr="00BA04FD">
        <w:rPr>
          <w:color w:val="auto"/>
        </w:rPr>
        <w:t>klasėje mokėsi 3</w:t>
      </w:r>
      <w:r>
        <w:rPr>
          <w:color w:val="auto"/>
        </w:rPr>
        <w:t>1 mokinys ir jiems buvo skirtos valandos ugdymo poreikiams tenkinti</w:t>
      </w:r>
      <w:r w:rsidRPr="00BA04FD">
        <w:rPr>
          <w:color w:val="auto"/>
        </w:rPr>
        <w:t>.</w:t>
      </w:r>
      <w:r>
        <w:rPr>
          <w:color w:val="auto"/>
        </w:rPr>
        <w:t xml:space="preserve"> 8 klasės mokiniams buvo skirtos papildomos lietuvių kalbos ir matematikos konsultacinės valandos, o 3 šios klasės mokiniai, kurie mokosi pagal individualizuotas programas, vietoj vienos užsienio kalbos mokosi technologijų.</w:t>
      </w:r>
      <w:r w:rsidRPr="00BA04FD">
        <w:rPr>
          <w:color w:val="auto"/>
        </w:rPr>
        <w:t xml:space="preserve"> Ši</w:t>
      </w:r>
      <w:r>
        <w:rPr>
          <w:color w:val="auto"/>
        </w:rPr>
        <w:t>os</w:t>
      </w:r>
      <w:r w:rsidRPr="00BA04FD">
        <w:rPr>
          <w:color w:val="auto"/>
        </w:rPr>
        <w:t xml:space="preserve"> priemonė</w:t>
      </w:r>
      <w:r>
        <w:rPr>
          <w:color w:val="auto"/>
        </w:rPr>
        <w:t>s</w:t>
      </w:r>
      <w:r w:rsidRPr="00BA04FD">
        <w:rPr>
          <w:color w:val="auto"/>
        </w:rPr>
        <w:t xml:space="preserve"> pasiteisino, nes panašių gebėjimų mokiniai </w:t>
      </w:r>
      <w:r>
        <w:rPr>
          <w:color w:val="auto"/>
        </w:rPr>
        <w:t>ir mokiniai, gaunantys papildomas konsultacijas lengviau pasiekia</w:t>
      </w:r>
      <w:r w:rsidRPr="00BA04FD">
        <w:rPr>
          <w:color w:val="auto"/>
        </w:rPr>
        <w:t xml:space="preserve"> pažangą, todėl kyla mokinių mokymosi motyvacija </w:t>
      </w:r>
      <w:r w:rsidRPr="009C286A">
        <w:rPr>
          <w:color w:val="000000" w:themeColor="text1"/>
        </w:rPr>
        <w:t>(pažangą ( pagal metinius įvertinimus) padarė 10,6</w:t>
      </w:r>
      <w:r w:rsidRPr="009C286A">
        <w:rPr>
          <w:color w:val="000000" w:themeColor="text1"/>
          <w:lang w:val="en-US"/>
        </w:rPr>
        <w:t xml:space="preserve">% </w:t>
      </w:r>
      <w:r w:rsidRPr="009C286A">
        <w:rPr>
          <w:color w:val="000000" w:themeColor="text1"/>
        </w:rPr>
        <w:t>1-4 kl. mokinių, 29</w:t>
      </w:r>
      <w:r w:rsidRPr="00FB3C85">
        <w:rPr>
          <w:color w:val="000000" w:themeColor="text1"/>
        </w:rPr>
        <w:t>, 6</w:t>
      </w:r>
      <w:r w:rsidRPr="00FB3C85">
        <w:rPr>
          <w:color w:val="000000" w:themeColor="text1"/>
          <w:lang w:val="en-US"/>
        </w:rPr>
        <w:t>%</w:t>
      </w:r>
      <w:r w:rsidRPr="00FB3C85">
        <w:rPr>
          <w:color w:val="000000" w:themeColor="text1"/>
        </w:rPr>
        <w:t xml:space="preserve"> 5-II kl. mokinių, </w:t>
      </w:r>
      <w:r w:rsidRPr="00FB3C85">
        <w:rPr>
          <w:color w:val="000000" w:themeColor="text1"/>
          <w:lang w:val="en-US"/>
        </w:rPr>
        <w:t>35,8%</w:t>
      </w:r>
      <w:r>
        <w:rPr>
          <w:color w:val="000000" w:themeColor="text1"/>
        </w:rPr>
        <w:t xml:space="preserve"> III- IV kl. mokinių). </w:t>
      </w:r>
      <w:r w:rsidRPr="00A12A6D">
        <w:rPr>
          <w:color w:val="000000" w:themeColor="text1"/>
        </w:rPr>
        <w:t>5- IV klasių mokinių pasiekimų kokybės procentas-39,3</w:t>
      </w:r>
      <w:r w:rsidRPr="00A12A6D">
        <w:rPr>
          <w:color w:val="000000" w:themeColor="text1"/>
          <w:lang w:val="en-US"/>
        </w:rPr>
        <w:t xml:space="preserve">%. </w:t>
      </w:r>
    </w:p>
    <w:tbl>
      <w:tblPr>
        <w:tblStyle w:val="Lentelstinklelis"/>
        <w:tblW w:w="14560" w:type="dxa"/>
        <w:tblLook w:val="04A0" w:firstRow="1" w:lastRow="0" w:firstColumn="1" w:lastColumn="0" w:noHBand="0" w:noVBand="1"/>
      </w:tblPr>
      <w:tblGrid>
        <w:gridCol w:w="2245"/>
        <w:gridCol w:w="3368"/>
        <w:gridCol w:w="4418"/>
        <w:gridCol w:w="4529"/>
      </w:tblGrid>
      <w:tr w:rsidR="00232E3F" w:rsidRPr="00BA7922" w:rsidTr="001B7F1C">
        <w:tc>
          <w:tcPr>
            <w:tcW w:w="2245" w:type="dxa"/>
          </w:tcPr>
          <w:p w:rsidR="00232E3F" w:rsidRPr="00BA7922" w:rsidRDefault="00232E3F" w:rsidP="001B7F1C">
            <w:pPr>
              <w:jc w:val="center"/>
              <w:rPr>
                <w:rFonts w:ascii="Times New Roman" w:hAnsi="Times New Roman" w:cs="Times New Roman"/>
                <w:sz w:val="24"/>
                <w:szCs w:val="24"/>
              </w:rPr>
            </w:pPr>
            <w:r w:rsidRPr="00BA7922">
              <w:rPr>
                <w:rFonts w:ascii="Times New Roman" w:hAnsi="Times New Roman" w:cs="Times New Roman"/>
                <w:sz w:val="24"/>
                <w:szCs w:val="24"/>
              </w:rPr>
              <w:t>Klasė</w:t>
            </w:r>
          </w:p>
        </w:tc>
        <w:tc>
          <w:tcPr>
            <w:tcW w:w="3368" w:type="dxa"/>
          </w:tcPr>
          <w:p w:rsidR="00232E3F" w:rsidRPr="00BA7922" w:rsidRDefault="00232E3F" w:rsidP="001B7F1C">
            <w:pPr>
              <w:jc w:val="center"/>
              <w:rPr>
                <w:rFonts w:ascii="Times New Roman" w:hAnsi="Times New Roman" w:cs="Times New Roman"/>
                <w:sz w:val="24"/>
                <w:szCs w:val="24"/>
                <w:lang w:val="en-US"/>
              </w:rPr>
            </w:pPr>
            <w:r w:rsidRPr="00BA7922">
              <w:rPr>
                <w:rFonts w:ascii="Times New Roman" w:hAnsi="Times New Roman" w:cs="Times New Roman"/>
                <w:sz w:val="24"/>
                <w:szCs w:val="24"/>
              </w:rPr>
              <w:t xml:space="preserve">2019-2020 m. m. kokybė </w:t>
            </w:r>
            <w:r w:rsidRPr="00BA7922">
              <w:rPr>
                <w:rFonts w:ascii="Times New Roman" w:hAnsi="Times New Roman" w:cs="Times New Roman"/>
                <w:sz w:val="24"/>
                <w:szCs w:val="24"/>
                <w:lang w:val="en-US"/>
              </w:rPr>
              <w:t>%</w:t>
            </w:r>
          </w:p>
        </w:tc>
        <w:tc>
          <w:tcPr>
            <w:tcW w:w="4418" w:type="dxa"/>
          </w:tcPr>
          <w:p w:rsidR="00232E3F" w:rsidRPr="00BA7922" w:rsidRDefault="00232E3F" w:rsidP="001B7F1C">
            <w:pPr>
              <w:jc w:val="center"/>
              <w:rPr>
                <w:rFonts w:ascii="Times New Roman" w:hAnsi="Times New Roman" w:cs="Times New Roman"/>
                <w:sz w:val="24"/>
                <w:szCs w:val="24"/>
              </w:rPr>
            </w:pPr>
            <w:r>
              <w:rPr>
                <w:rFonts w:ascii="Times New Roman" w:hAnsi="Times New Roman" w:cs="Times New Roman"/>
                <w:sz w:val="24"/>
                <w:szCs w:val="24"/>
              </w:rPr>
              <w:t>2020-2021</w:t>
            </w:r>
            <w:r w:rsidRPr="00BA7922">
              <w:rPr>
                <w:rFonts w:ascii="Times New Roman" w:hAnsi="Times New Roman" w:cs="Times New Roman"/>
                <w:sz w:val="24"/>
                <w:szCs w:val="24"/>
              </w:rPr>
              <w:t xml:space="preserve"> m. m. kokybė </w:t>
            </w:r>
            <w:r w:rsidRPr="00BA7922">
              <w:rPr>
                <w:rFonts w:ascii="Times New Roman" w:hAnsi="Times New Roman" w:cs="Times New Roman"/>
                <w:sz w:val="24"/>
                <w:szCs w:val="24"/>
                <w:lang w:val="en-US"/>
              </w:rPr>
              <w:t>%</w:t>
            </w:r>
          </w:p>
        </w:tc>
        <w:tc>
          <w:tcPr>
            <w:tcW w:w="4529" w:type="dxa"/>
          </w:tcPr>
          <w:p w:rsidR="00232E3F" w:rsidRPr="00BA7922" w:rsidRDefault="00232E3F" w:rsidP="001B7F1C">
            <w:pPr>
              <w:jc w:val="center"/>
              <w:rPr>
                <w:rFonts w:ascii="Times New Roman" w:hAnsi="Times New Roman" w:cs="Times New Roman"/>
                <w:sz w:val="24"/>
                <w:szCs w:val="24"/>
              </w:rPr>
            </w:pPr>
            <w:r w:rsidRPr="00BA7922">
              <w:rPr>
                <w:rFonts w:ascii="Times New Roman" w:hAnsi="Times New Roman" w:cs="Times New Roman"/>
                <w:sz w:val="24"/>
                <w:szCs w:val="24"/>
              </w:rPr>
              <w:t>Skirtumas %</w:t>
            </w:r>
          </w:p>
        </w:tc>
      </w:tr>
      <w:tr w:rsidR="00232E3F" w:rsidRPr="00BA7922" w:rsidTr="001B7F1C">
        <w:tc>
          <w:tcPr>
            <w:tcW w:w="2245" w:type="dxa"/>
          </w:tcPr>
          <w:p w:rsidR="00232E3F" w:rsidRPr="00A53EDD" w:rsidRDefault="00232E3F" w:rsidP="001B7F1C">
            <w:pPr>
              <w:jc w:val="center"/>
              <w:rPr>
                <w:rFonts w:ascii="Times New Roman" w:hAnsi="Times New Roman" w:cs="Times New Roman"/>
                <w:color w:val="000000" w:themeColor="text1"/>
                <w:sz w:val="24"/>
                <w:szCs w:val="24"/>
              </w:rPr>
            </w:pPr>
            <w:r w:rsidRPr="00A53EDD">
              <w:rPr>
                <w:rFonts w:ascii="Times New Roman" w:hAnsi="Times New Roman" w:cs="Times New Roman"/>
                <w:color w:val="000000" w:themeColor="text1"/>
                <w:sz w:val="24"/>
                <w:szCs w:val="24"/>
              </w:rPr>
              <w:t>5a</w:t>
            </w:r>
          </w:p>
        </w:tc>
        <w:tc>
          <w:tcPr>
            <w:tcW w:w="3368" w:type="dxa"/>
          </w:tcPr>
          <w:p w:rsidR="00232E3F" w:rsidRPr="00A53EDD" w:rsidRDefault="00232E3F" w:rsidP="001B7F1C">
            <w:pPr>
              <w:jc w:val="center"/>
              <w:rPr>
                <w:rFonts w:ascii="Times New Roman" w:hAnsi="Times New Roman" w:cs="Times New Roman"/>
                <w:color w:val="000000" w:themeColor="text1"/>
                <w:sz w:val="24"/>
                <w:szCs w:val="24"/>
              </w:rPr>
            </w:pPr>
            <w:r w:rsidRPr="00A53EDD">
              <w:rPr>
                <w:rFonts w:ascii="Times New Roman" w:hAnsi="Times New Roman" w:cs="Times New Roman"/>
                <w:color w:val="000000" w:themeColor="text1"/>
                <w:sz w:val="24"/>
                <w:szCs w:val="24"/>
              </w:rPr>
              <w:t>-</w:t>
            </w:r>
          </w:p>
        </w:tc>
        <w:tc>
          <w:tcPr>
            <w:tcW w:w="4418" w:type="dxa"/>
          </w:tcPr>
          <w:p w:rsidR="00232E3F" w:rsidRPr="00A53EDD" w:rsidRDefault="00232E3F" w:rsidP="001B7F1C">
            <w:pPr>
              <w:jc w:val="center"/>
              <w:rPr>
                <w:rFonts w:ascii="Times New Roman" w:hAnsi="Times New Roman" w:cs="Times New Roman"/>
                <w:color w:val="000000" w:themeColor="text1"/>
                <w:sz w:val="24"/>
                <w:szCs w:val="24"/>
              </w:rPr>
            </w:pPr>
            <w:r w:rsidRPr="00A53EDD">
              <w:rPr>
                <w:rFonts w:ascii="Times New Roman" w:hAnsi="Times New Roman" w:cs="Times New Roman"/>
                <w:color w:val="000000" w:themeColor="text1"/>
                <w:sz w:val="24"/>
                <w:szCs w:val="24"/>
              </w:rPr>
              <w:t>85,7</w:t>
            </w:r>
          </w:p>
        </w:tc>
        <w:tc>
          <w:tcPr>
            <w:tcW w:w="4529" w:type="dxa"/>
          </w:tcPr>
          <w:p w:rsidR="00232E3F" w:rsidRPr="00A53EDD" w:rsidRDefault="00232E3F" w:rsidP="001B7F1C">
            <w:pPr>
              <w:jc w:val="center"/>
              <w:rPr>
                <w:rFonts w:ascii="Times New Roman" w:hAnsi="Times New Roman" w:cs="Times New Roman"/>
                <w:color w:val="000000" w:themeColor="text1"/>
                <w:sz w:val="24"/>
                <w:szCs w:val="24"/>
              </w:rPr>
            </w:pPr>
          </w:p>
        </w:tc>
      </w:tr>
      <w:tr w:rsidR="00232E3F" w:rsidRPr="00BA7922" w:rsidTr="001B7F1C">
        <w:tc>
          <w:tcPr>
            <w:tcW w:w="2245" w:type="dxa"/>
          </w:tcPr>
          <w:p w:rsidR="00232E3F" w:rsidRPr="00A53EDD" w:rsidRDefault="00232E3F" w:rsidP="001B7F1C">
            <w:pPr>
              <w:jc w:val="center"/>
              <w:rPr>
                <w:rFonts w:ascii="Times New Roman" w:hAnsi="Times New Roman" w:cs="Times New Roman"/>
                <w:color w:val="000000" w:themeColor="text1"/>
                <w:sz w:val="24"/>
                <w:szCs w:val="24"/>
              </w:rPr>
            </w:pPr>
            <w:r w:rsidRPr="00A53EDD">
              <w:rPr>
                <w:rFonts w:ascii="Times New Roman" w:hAnsi="Times New Roman" w:cs="Times New Roman"/>
                <w:color w:val="000000" w:themeColor="text1"/>
                <w:sz w:val="24"/>
                <w:szCs w:val="24"/>
              </w:rPr>
              <w:t>5b</w:t>
            </w:r>
          </w:p>
        </w:tc>
        <w:tc>
          <w:tcPr>
            <w:tcW w:w="3368" w:type="dxa"/>
          </w:tcPr>
          <w:p w:rsidR="00232E3F" w:rsidRPr="00A53EDD" w:rsidRDefault="00232E3F" w:rsidP="001B7F1C">
            <w:pPr>
              <w:jc w:val="center"/>
              <w:rPr>
                <w:rFonts w:ascii="Times New Roman" w:hAnsi="Times New Roman" w:cs="Times New Roman"/>
                <w:color w:val="000000" w:themeColor="text1"/>
                <w:sz w:val="24"/>
                <w:szCs w:val="24"/>
              </w:rPr>
            </w:pPr>
            <w:r w:rsidRPr="00A53EDD">
              <w:rPr>
                <w:rFonts w:ascii="Times New Roman" w:hAnsi="Times New Roman" w:cs="Times New Roman"/>
                <w:color w:val="000000" w:themeColor="text1"/>
                <w:sz w:val="24"/>
                <w:szCs w:val="24"/>
              </w:rPr>
              <w:t>-</w:t>
            </w:r>
          </w:p>
        </w:tc>
        <w:tc>
          <w:tcPr>
            <w:tcW w:w="4418" w:type="dxa"/>
          </w:tcPr>
          <w:p w:rsidR="00232E3F" w:rsidRPr="00A53EDD" w:rsidRDefault="00232E3F" w:rsidP="001B7F1C">
            <w:pPr>
              <w:jc w:val="center"/>
              <w:rPr>
                <w:rFonts w:ascii="Times New Roman" w:hAnsi="Times New Roman" w:cs="Times New Roman"/>
                <w:color w:val="000000" w:themeColor="text1"/>
                <w:sz w:val="24"/>
                <w:szCs w:val="24"/>
              </w:rPr>
            </w:pPr>
            <w:r w:rsidRPr="00A53EDD">
              <w:rPr>
                <w:rFonts w:ascii="Times New Roman" w:hAnsi="Times New Roman" w:cs="Times New Roman"/>
                <w:color w:val="000000" w:themeColor="text1"/>
                <w:sz w:val="24"/>
                <w:szCs w:val="24"/>
              </w:rPr>
              <w:t>57, 1</w:t>
            </w:r>
          </w:p>
        </w:tc>
        <w:tc>
          <w:tcPr>
            <w:tcW w:w="4529" w:type="dxa"/>
          </w:tcPr>
          <w:p w:rsidR="00232E3F" w:rsidRPr="00A53EDD" w:rsidRDefault="00232E3F" w:rsidP="001B7F1C">
            <w:pPr>
              <w:jc w:val="center"/>
              <w:rPr>
                <w:rFonts w:ascii="Times New Roman" w:hAnsi="Times New Roman" w:cs="Times New Roman"/>
                <w:color w:val="000000" w:themeColor="text1"/>
                <w:sz w:val="24"/>
                <w:szCs w:val="24"/>
              </w:rPr>
            </w:pPr>
          </w:p>
        </w:tc>
      </w:tr>
      <w:tr w:rsidR="00232E3F" w:rsidRPr="00BA7922" w:rsidTr="001B7F1C">
        <w:tc>
          <w:tcPr>
            <w:tcW w:w="2245" w:type="dxa"/>
          </w:tcPr>
          <w:p w:rsidR="00232E3F" w:rsidRPr="00A53EDD" w:rsidRDefault="00232E3F" w:rsidP="001B7F1C">
            <w:pPr>
              <w:jc w:val="center"/>
              <w:rPr>
                <w:rFonts w:ascii="Times New Roman" w:hAnsi="Times New Roman" w:cs="Times New Roman"/>
                <w:color w:val="000000" w:themeColor="text1"/>
                <w:sz w:val="24"/>
                <w:szCs w:val="24"/>
              </w:rPr>
            </w:pPr>
            <w:r w:rsidRPr="00A53EDD">
              <w:rPr>
                <w:rFonts w:ascii="Times New Roman" w:hAnsi="Times New Roman" w:cs="Times New Roman"/>
                <w:color w:val="000000" w:themeColor="text1"/>
                <w:sz w:val="24"/>
                <w:szCs w:val="24"/>
              </w:rPr>
              <w:t>6a</w:t>
            </w:r>
          </w:p>
        </w:tc>
        <w:tc>
          <w:tcPr>
            <w:tcW w:w="3368" w:type="dxa"/>
          </w:tcPr>
          <w:p w:rsidR="00232E3F" w:rsidRPr="00A53EDD" w:rsidRDefault="00232E3F" w:rsidP="001B7F1C">
            <w:pPr>
              <w:jc w:val="center"/>
              <w:rPr>
                <w:rFonts w:ascii="Times New Roman" w:hAnsi="Times New Roman" w:cs="Times New Roman"/>
                <w:color w:val="000000" w:themeColor="text1"/>
                <w:sz w:val="24"/>
                <w:szCs w:val="24"/>
              </w:rPr>
            </w:pPr>
            <w:r w:rsidRPr="00A53EDD">
              <w:rPr>
                <w:rFonts w:ascii="Times New Roman" w:hAnsi="Times New Roman" w:cs="Times New Roman"/>
                <w:color w:val="000000" w:themeColor="text1"/>
                <w:sz w:val="24"/>
                <w:szCs w:val="24"/>
              </w:rPr>
              <w:t>72,2</w:t>
            </w:r>
          </w:p>
        </w:tc>
        <w:tc>
          <w:tcPr>
            <w:tcW w:w="4418" w:type="dxa"/>
          </w:tcPr>
          <w:p w:rsidR="00232E3F" w:rsidRPr="00A53EDD" w:rsidRDefault="00232E3F" w:rsidP="001B7F1C">
            <w:pPr>
              <w:jc w:val="center"/>
              <w:rPr>
                <w:rFonts w:ascii="Times New Roman" w:hAnsi="Times New Roman" w:cs="Times New Roman"/>
                <w:color w:val="000000" w:themeColor="text1"/>
                <w:sz w:val="24"/>
                <w:szCs w:val="24"/>
              </w:rPr>
            </w:pPr>
            <w:r w:rsidRPr="00A53EDD">
              <w:rPr>
                <w:rFonts w:ascii="Times New Roman" w:hAnsi="Times New Roman" w:cs="Times New Roman"/>
                <w:color w:val="000000" w:themeColor="text1"/>
                <w:sz w:val="24"/>
                <w:szCs w:val="24"/>
              </w:rPr>
              <w:t>83,3</w:t>
            </w:r>
          </w:p>
        </w:tc>
        <w:tc>
          <w:tcPr>
            <w:tcW w:w="4529" w:type="dxa"/>
          </w:tcPr>
          <w:p w:rsidR="00232E3F" w:rsidRPr="00A53EDD" w:rsidRDefault="00232E3F" w:rsidP="001B7F1C">
            <w:pPr>
              <w:jc w:val="center"/>
              <w:rPr>
                <w:rFonts w:ascii="Times New Roman" w:hAnsi="Times New Roman" w:cs="Times New Roman"/>
                <w:color w:val="000000" w:themeColor="text1"/>
                <w:sz w:val="24"/>
                <w:szCs w:val="24"/>
              </w:rPr>
            </w:pPr>
            <w:r w:rsidRPr="00A53EDD">
              <w:rPr>
                <w:rFonts w:ascii="Times New Roman" w:hAnsi="Times New Roman" w:cs="Times New Roman"/>
                <w:color w:val="000000" w:themeColor="text1"/>
                <w:sz w:val="24"/>
                <w:szCs w:val="24"/>
              </w:rPr>
              <w:t>+11,1</w:t>
            </w:r>
          </w:p>
        </w:tc>
      </w:tr>
      <w:tr w:rsidR="00232E3F" w:rsidRPr="00BA7922" w:rsidTr="001B7F1C">
        <w:tc>
          <w:tcPr>
            <w:tcW w:w="2245" w:type="dxa"/>
          </w:tcPr>
          <w:p w:rsidR="00232E3F" w:rsidRPr="00A53EDD" w:rsidRDefault="00232E3F" w:rsidP="001B7F1C">
            <w:pPr>
              <w:jc w:val="center"/>
              <w:rPr>
                <w:rFonts w:ascii="Times New Roman" w:hAnsi="Times New Roman" w:cs="Times New Roman"/>
                <w:color w:val="000000" w:themeColor="text1"/>
                <w:sz w:val="24"/>
                <w:szCs w:val="24"/>
              </w:rPr>
            </w:pPr>
            <w:r w:rsidRPr="00A53EDD">
              <w:rPr>
                <w:rFonts w:ascii="Times New Roman" w:hAnsi="Times New Roman" w:cs="Times New Roman"/>
                <w:color w:val="000000" w:themeColor="text1"/>
                <w:sz w:val="24"/>
                <w:szCs w:val="24"/>
              </w:rPr>
              <w:t>6b</w:t>
            </w:r>
          </w:p>
        </w:tc>
        <w:tc>
          <w:tcPr>
            <w:tcW w:w="3368" w:type="dxa"/>
          </w:tcPr>
          <w:p w:rsidR="00232E3F" w:rsidRPr="00A53EDD" w:rsidRDefault="00232E3F" w:rsidP="001B7F1C">
            <w:pPr>
              <w:jc w:val="center"/>
              <w:rPr>
                <w:rFonts w:ascii="Times New Roman" w:hAnsi="Times New Roman" w:cs="Times New Roman"/>
                <w:color w:val="000000" w:themeColor="text1"/>
                <w:sz w:val="24"/>
                <w:szCs w:val="24"/>
              </w:rPr>
            </w:pPr>
            <w:r w:rsidRPr="00A53EDD">
              <w:rPr>
                <w:rFonts w:ascii="Times New Roman" w:hAnsi="Times New Roman" w:cs="Times New Roman"/>
                <w:color w:val="000000" w:themeColor="text1"/>
                <w:sz w:val="24"/>
                <w:szCs w:val="24"/>
              </w:rPr>
              <w:t>53,3</w:t>
            </w:r>
          </w:p>
        </w:tc>
        <w:tc>
          <w:tcPr>
            <w:tcW w:w="4418" w:type="dxa"/>
          </w:tcPr>
          <w:p w:rsidR="00232E3F" w:rsidRPr="00A53EDD" w:rsidRDefault="00232E3F" w:rsidP="001B7F1C">
            <w:pPr>
              <w:jc w:val="center"/>
              <w:rPr>
                <w:rFonts w:ascii="Times New Roman" w:hAnsi="Times New Roman" w:cs="Times New Roman"/>
                <w:color w:val="000000" w:themeColor="text1"/>
                <w:sz w:val="24"/>
                <w:szCs w:val="24"/>
              </w:rPr>
            </w:pPr>
            <w:r w:rsidRPr="00A53EDD">
              <w:rPr>
                <w:rFonts w:ascii="Times New Roman" w:hAnsi="Times New Roman" w:cs="Times New Roman"/>
                <w:color w:val="000000" w:themeColor="text1"/>
                <w:sz w:val="24"/>
                <w:szCs w:val="24"/>
              </w:rPr>
              <w:t>33,3</w:t>
            </w:r>
          </w:p>
        </w:tc>
        <w:tc>
          <w:tcPr>
            <w:tcW w:w="4529" w:type="dxa"/>
          </w:tcPr>
          <w:p w:rsidR="00232E3F" w:rsidRPr="00A53EDD" w:rsidRDefault="00232E3F" w:rsidP="001B7F1C">
            <w:pPr>
              <w:jc w:val="center"/>
              <w:rPr>
                <w:rFonts w:ascii="Times New Roman" w:hAnsi="Times New Roman" w:cs="Times New Roman"/>
                <w:color w:val="000000" w:themeColor="text1"/>
                <w:sz w:val="24"/>
                <w:szCs w:val="24"/>
              </w:rPr>
            </w:pPr>
            <w:r w:rsidRPr="00A53EDD">
              <w:rPr>
                <w:rFonts w:ascii="Times New Roman" w:hAnsi="Times New Roman" w:cs="Times New Roman"/>
                <w:color w:val="000000" w:themeColor="text1"/>
                <w:sz w:val="24"/>
                <w:szCs w:val="24"/>
              </w:rPr>
              <w:t>- 20</w:t>
            </w:r>
          </w:p>
        </w:tc>
      </w:tr>
      <w:tr w:rsidR="00232E3F" w:rsidRPr="00BA7922" w:rsidTr="001B7F1C">
        <w:tc>
          <w:tcPr>
            <w:tcW w:w="2245" w:type="dxa"/>
          </w:tcPr>
          <w:p w:rsidR="00232E3F" w:rsidRPr="00A53EDD" w:rsidRDefault="00232E3F" w:rsidP="001B7F1C">
            <w:pPr>
              <w:jc w:val="center"/>
              <w:rPr>
                <w:rFonts w:ascii="Times New Roman" w:hAnsi="Times New Roman" w:cs="Times New Roman"/>
                <w:color w:val="000000" w:themeColor="text1"/>
                <w:sz w:val="24"/>
                <w:szCs w:val="24"/>
              </w:rPr>
            </w:pPr>
            <w:r w:rsidRPr="00A53EDD">
              <w:rPr>
                <w:rFonts w:ascii="Times New Roman" w:hAnsi="Times New Roman" w:cs="Times New Roman"/>
                <w:color w:val="000000" w:themeColor="text1"/>
                <w:sz w:val="24"/>
                <w:szCs w:val="24"/>
              </w:rPr>
              <w:t>7</w:t>
            </w:r>
          </w:p>
        </w:tc>
        <w:tc>
          <w:tcPr>
            <w:tcW w:w="3368" w:type="dxa"/>
          </w:tcPr>
          <w:p w:rsidR="00232E3F" w:rsidRPr="00A53EDD" w:rsidRDefault="00232E3F" w:rsidP="001B7F1C">
            <w:pPr>
              <w:jc w:val="center"/>
              <w:rPr>
                <w:rFonts w:ascii="Times New Roman" w:hAnsi="Times New Roman" w:cs="Times New Roman"/>
                <w:color w:val="000000" w:themeColor="text1"/>
                <w:sz w:val="24"/>
                <w:szCs w:val="24"/>
              </w:rPr>
            </w:pPr>
            <w:r w:rsidRPr="00A53EDD">
              <w:rPr>
                <w:rFonts w:ascii="Times New Roman" w:hAnsi="Times New Roman" w:cs="Times New Roman"/>
                <w:color w:val="000000" w:themeColor="text1"/>
                <w:sz w:val="24"/>
                <w:szCs w:val="24"/>
              </w:rPr>
              <w:t>41,4</w:t>
            </w:r>
          </w:p>
        </w:tc>
        <w:tc>
          <w:tcPr>
            <w:tcW w:w="4418" w:type="dxa"/>
          </w:tcPr>
          <w:p w:rsidR="00232E3F" w:rsidRPr="00A53EDD" w:rsidRDefault="00232E3F" w:rsidP="001B7F1C">
            <w:pPr>
              <w:jc w:val="center"/>
              <w:rPr>
                <w:rFonts w:ascii="Times New Roman" w:hAnsi="Times New Roman" w:cs="Times New Roman"/>
                <w:color w:val="000000" w:themeColor="text1"/>
                <w:sz w:val="24"/>
                <w:szCs w:val="24"/>
              </w:rPr>
            </w:pPr>
            <w:r w:rsidRPr="00A53EDD">
              <w:rPr>
                <w:rFonts w:ascii="Times New Roman" w:hAnsi="Times New Roman" w:cs="Times New Roman"/>
                <w:color w:val="000000" w:themeColor="text1"/>
                <w:sz w:val="24"/>
                <w:szCs w:val="24"/>
              </w:rPr>
              <w:t>32,3</w:t>
            </w:r>
          </w:p>
        </w:tc>
        <w:tc>
          <w:tcPr>
            <w:tcW w:w="4529" w:type="dxa"/>
          </w:tcPr>
          <w:p w:rsidR="00232E3F" w:rsidRPr="00A53EDD" w:rsidRDefault="00232E3F" w:rsidP="001B7F1C">
            <w:pPr>
              <w:jc w:val="center"/>
              <w:rPr>
                <w:rFonts w:ascii="Times New Roman" w:hAnsi="Times New Roman" w:cs="Times New Roman"/>
                <w:color w:val="000000" w:themeColor="text1"/>
                <w:sz w:val="24"/>
                <w:szCs w:val="24"/>
              </w:rPr>
            </w:pPr>
            <w:r w:rsidRPr="00A53EDD">
              <w:rPr>
                <w:rFonts w:ascii="Times New Roman" w:hAnsi="Times New Roman" w:cs="Times New Roman"/>
                <w:color w:val="000000" w:themeColor="text1"/>
                <w:sz w:val="24"/>
                <w:szCs w:val="24"/>
              </w:rPr>
              <w:t>-9,1</w:t>
            </w:r>
          </w:p>
        </w:tc>
      </w:tr>
      <w:tr w:rsidR="00232E3F" w:rsidRPr="00BA7922" w:rsidTr="001B7F1C">
        <w:tc>
          <w:tcPr>
            <w:tcW w:w="2245" w:type="dxa"/>
          </w:tcPr>
          <w:p w:rsidR="00232E3F" w:rsidRPr="00A53EDD" w:rsidRDefault="00232E3F" w:rsidP="001B7F1C">
            <w:pPr>
              <w:jc w:val="center"/>
              <w:rPr>
                <w:rFonts w:ascii="Times New Roman" w:hAnsi="Times New Roman" w:cs="Times New Roman"/>
                <w:color w:val="000000" w:themeColor="text1"/>
                <w:sz w:val="24"/>
                <w:szCs w:val="24"/>
              </w:rPr>
            </w:pPr>
            <w:r w:rsidRPr="00A53EDD">
              <w:rPr>
                <w:rFonts w:ascii="Times New Roman" w:hAnsi="Times New Roman" w:cs="Times New Roman"/>
                <w:color w:val="000000" w:themeColor="text1"/>
                <w:sz w:val="24"/>
                <w:szCs w:val="24"/>
              </w:rPr>
              <w:t>8</w:t>
            </w:r>
          </w:p>
        </w:tc>
        <w:tc>
          <w:tcPr>
            <w:tcW w:w="3368" w:type="dxa"/>
          </w:tcPr>
          <w:p w:rsidR="00232E3F" w:rsidRPr="00A53EDD" w:rsidRDefault="00232E3F" w:rsidP="001B7F1C">
            <w:pPr>
              <w:jc w:val="center"/>
              <w:rPr>
                <w:rFonts w:ascii="Times New Roman" w:hAnsi="Times New Roman" w:cs="Times New Roman"/>
                <w:color w:val="000000" w:themeColor="text1"/>
                <w:sz w:val="24"/>
                <w:szCs w:val="24"/>
              </w:rPr>
            </w:pPr>
            <w:r w:rsidRPr="00A53EDD">
              <w:rPr>
                <w:rFonts w:ascii="Times New Roman" w:hAnsi="Times New Roman" w:cs="Times New Roman"/>
                <w:color w:val="000000" w:themeColor="text1"/>
                <w:sz w:val="24"/>
                <w:szCs w:val="24"/>
              </w:rPr>
              <w:t>46,4</w:t>
            </w:r>
          </w:p>
        </w:tc>
        <w:tc>
          <w:tcPr>
            <w:tcW w:w="4418" w:type="dxa"/>
          </w:tcPr>
          <w:p w:rsidR="00232E3F" w:rsidRPr="00A53EDD" w:rsidRDefault="00232E3F" w:rsidP="001B7F1C">
            <w:pPr>
              <w:jc w:val="center"/>
              <w:rPr>
                <w:rFonts w:ascii="Times New Roman" w:hAnsi="Times New Roman" w:cs="Times New Roman"/>
                <w:color w:val="000000" w:themeColor="text1"/>
                <w:sz w:val="24"/>
                <w:szCs w:val="24"/>
              </w:rPr>
            </w:pPr>
            <w:r w:rsidRPr="00A53EDD">
              <w:rPr>
                <w:rFonts w:ascii="Times New Roman" w:hAnsi="Times New Roman" w:cs="Times New Roman"/>
                <w:color w:val="000000" w:themeColor="text1"/>
                <w:sz w:val="24"/>
                <w:szCs w:val="24"/>
              </w:rPr>
              <w:t>40,7</w:t>
            </w:r>
          </w:p>
        </w:tc>
        <w:tc>
          <w:tcPr>
            <w:tcW w:w="4529" w:type="dxa"/>
          </w:tcPr>
          <w:p w:rsidR="00232E3F" w:rsidRPr="00A53EDD" w:rsidRDefault="00232E3F" w:rsidP="001B7F1C">
            <w:pPr>
              <w:jc w:val="center"/>
              <w:rPr>
                <w:rFonts w:ascii="Times New Roman" w:hAnsi="Times New Roman" w:cs="Times New Roman"/>
                <w:color w:val="000000" w:themeColor="text1"/>
                <w:sz w:val="24"/>
                <w:szCs w:val="24"/>
              </w:rPr>
            </w:pPr>
            <w:r w:rsidRPr="00A53EDD">
              <w:rPr>
                <w:rFonts w:ascii="Times New Roman" w:hAnsi="Times New Roman" w:cs="Times New Roman"/>
                <w:color w:val="000000" w:themeColor="text1"/>
                <w:sz w:val="24"/>
                <w:szCs w:val="24"/>
              </w:rPr>
              <w:t>-5,7</w:t>
            </w:r>
          </w:p>
        </w:tc>
      </w:tr>
      <w:tr w:rsidR="00232E3F" w:rsidRPr="00BA7922" w:rsidTr="001B7F1C">
        <w:tc>
          <w:tcPr>
            <w:tcW w:w="2245" w:type="dxa"/>
          </w:tcPr>
          <w:p w:rsidR="00232E3F" w:rsidRPr="000D4DF9" w:rsidRDefault="00232E3F" w:rsidP="001B7F1C">
            <w:pPr>
              <w:jc w:val="center"/>
              <w:rPr>
                <w:rFonts w:ascii="Times New Roman" w:hAnsi="Times New Roman" w:cs="Times New Roman"/>
                <w:color w:val="000000" w:themeColor="text1"/>
                <w:sz w:val="24"/>
                <w:szCs w:val="24"/>
              </w:rPr>
            </w:pPr>
            <w:r w:rsidRPr="000D4DF9">
              <w:rPr>
                <w:rFonts w:ascii="Times New Roman" w:hAnsi="Times New Roman" w:cs="Times New Roman"/>
                <w:color w:val="000000" w:themeColor="text1"/>
                <w:sz w:val="24"/>
                <w:szCs w:val="24"/>
              </w:rPr>
              <w:t>Ia</w:t>
            </w:r>
          </w:p>
        </w:tc>
        <w:tc>
          <w:tcPr>
            <w:tcW w:w="3368" w:type="dxa"/>
          </w:tcPr>
          <w:p w:rsidR="00232E3F" w:rsidRPr="000D4DF9" w:rsidRDefault="00232E3F" w:rsidP="001B7F1C">
            <w:pPr>
              <w:jc w:val="center"/>
              <w:rPr>
                <w:rFonts w:ascii="Times New Roman" w:hAnsi="Times New Roman" w:cs="Times New Roman"/>
                <w:color w:val="000000" w:themeColor="text1"/>
                <w:sz w:val="24"/>
                <w:szCs w:val="24"/>
              </w:rPr>
            </w:pPr>
            <w:r w:rsidRPr="000D4DF9">
              <w:rPr>
                <w:rFonts w:ascii="Times New Roman" w:hAnsi="Times New Roman" w:cs="Times New Roman"/>
                <w:color w:val="000000" w:themeColor="text1"/>
                <w:sz w:val="24"/>
                <w:szCs w:val="24"/>
              </w:rPr>
              <w:t>40</w:t>
            </w:r>
          </w:p>
        </w:tc>
        <w:tc>
          <w:tcPr>
            <w:tcW w:w="4418" w:type="dxa"/>
          </w:tcPr>
          <w:p w:rsidR="00232E3F" w:rsidRPr="000D4DF9" w:rsidRDefault="00232E3F" w:rsidP="001B7F1C">
            <w:pPr>
              <w:jc w:val="center"/>
              <w:rPr>
                <w:rFonts w:ascii="Times New Roman" w:hAnsi="Times New Roman" w:cs="Times New Roman"/>
                <w:color w:val="000000" w:themeColor="text1"/>
                <w:sz w:val="24"/>
                <w:szCs w:val="24"/>
              </w:rPr>
            </w:pPr>
            <w:r w:rsidRPr="000D4DF9">
              <w:rPr>
                <w:rFonts w:ascii="Times New Roman" w:hAnsi="Times New Roman" w:cs="Times New Roman"/>
                <w:color w:val="000000" w:themeColor="text1"/>
                <w:sz w:val="24"/>
                <w:szCs w:val="24"/>
              </w:rPr>
              <w:t>42,1</w:t>
            </w:r>
          </w:p>
        </w:tc>
        <w:tc>
          <w:tcPr>
            <w:tcW w:w="4529" w:type="dxa"/>
          </w:tcPr>
          <w:p w:rsidR="00232E3F" w:rsidRPr="000D4DF9" w:rsidRDefault="00232E3F" w:rsidP="001B7F1C">
            <w:pPr>
              <w:jc w:val="center"/>
              <w:rPr>
                <w:rFonts w:ascii="Times New Roman" w:hAnsi="Times New Roman" w:cs="Times New Roman"/>
                <w:color w:val="000000" w:themeColor="text1"/>
                <w:sz w:val="24"/>
                <w:szCs w:val="24"/>
              </w:rPr>
            </w:pPr>
            <w:r w:rsidRPr="000D4DF9">
              <w:rPr>
                <w:rFonts w:ascii="Times New Roman" w:hAnsi="Times New Roman" w:cs="Times New Roman"/>
                <w:color w:val="000000" w:themeColor="text1"/>
                <w:sz w:val="24"/>
                <w:szCs w:val="24"/>
              </w:rPr>
              <w:t>+2,1</w:t>
            </w:r>
          </w:p>
        </w:tc>
      </w:tr>
      <w:tr w:rsidR="00232E3F" w:rsidRPr="00BA7922" w:rsidTr="001B7F1C">
        <w:tc>
          <w:tcPr>
            <w:tcW w:w="2245" w:type="dxa"/>
          </w:tcPr>
          <w:p w:rsidR="00232E3F" w:rsidRPr="00CD3167" w:rsidRDefault="00232E3F" w:rsidP="001B7F1C">
            <w:pPr>
              <w:jc w:val="center"/>
              <w:rPr>
                <w:rFonts w:ascii="Times New Roman" w:hAnsi="Times New Roman" w:cs="Times New Roman"/>
                <w:color w:val="000000" w:themeColor="text1"/>
                <w:sz w:val="24"/>
                <w:szCs w:val="24"/>
              </w:rPr>
            </w:pPr>
            <w:r w:rsidRPr="00CD3167">
              <w:rPr>
                <w:rFonts w:ascii="Times New Roman" w:hAnsi="Times New Roman" w:cs="Times New Roman"/>
                <w:color w:val="000000" w:themeColor="text1"/>
                <w:sz w:val="24"/>
                <w:szCs w:val="24"/>
              </w:rPr>
              <w:t>Ib</w:t>
            </w:r>
          </w:p>
        </w:tc>
        <w:tc>
          <w:tcPr>
            <w:tcW w:w="3368" w:type="dxa"/>
          </w:tcPr>
          <w:p w:rsidR="00232E3F" w:rsidRPr="00CD3167" w:rsidRDefault="00232E3F" w:rsidP="001B7F1C">
            <w:pPr>
              <w:jc w:val="center"/>
              <w:rPr>
                <w:rFonts w:ascii="Times New Roman" w:hAnsi="Times New Roman" w:cs="Times New Roman"/>
                <w:color w:val="000000" w:themeColor="text1"/>
                <w:sz w:val="24"/>
                <w:szCs w:val="24"/>
              </w:rPr>
            </w:pPr>
            <w:r w:rsidRPr="00CD3167">
              <w:rPr>
                <w:rFonts w:ascii="Times New Roman" w:hAnsi="Times New Roman" w:cs="Times New Roman"/>
                <w:color w:val="000000" w:themeColor="text1"/>
                <w:sz w:val="24"/>
                <w:szCs w:val="24"/>
              </w:rPr>
              <w:t>26,7</w:t>
            </w:r>
          </w:p>
        </w:tc>
        <w:tc>
          <w:tcPr>
            <w:tcW w:w="4418" w:type="dxa"/>
          </w:tcPr>
          <w:p w:rsidR="00232E3F" w:rsidRPr="00CD3167" w:rsidRDefault="00232E3F" w:rsidP="001B7F1C">
            <w:pPr>
              <w:jc w:val="center"/>
              <w:rPr>
                <w:rFonts w:ascii="Times New Roman" w:hAnsi="Times New Roman" w:cs="Times New Roman"/>
                <w:color w:val="000000" w:themeColor="text1"/>
                <w:sz w:val="24"/>
                <w:szCs w:val="24"/>
              </w:rPr>
            </w:pPr>
            <w:r w:rsidRPr="00CD3167">
              <w:rPr>
                <w:rFonts w:ascii="Times New Roman" w:hAnsi="Times New Roman" w:cs="Times New Roman"/>
                <w:color w:val="000000" w:themeColor="text1"/>
                <w:sz w:val="24"/>
                <w:szCs w:val="24"/>
              </w:rPr>
              <w:t>26,7</w:t>
            </w:r>
          </w:p>
        </w:tc>
        <w:tc>
          <w:tcPr>
            <w:tcW w:w="4529" w:type="dxa"/>
          </w:tcPr>
          <w:p w:rsidR="00232E3F" w:rsidRPr="00CD3167" w:rsidRDefault="00232E3F" w:rsidP="001B7F1C">
            <w:pPr>
              <w:jc w:val="center"/>
              <w:rPr>
                <w:rFonts w:ascii="Times New Roman" w:hAnsi="Times New Roman" w:cs="Times New Roman"/>
                <w:color w:val="000000" w:themeColor="text1"/>
                <w:sz w:val="24"/>
                <w:szCs w:val="24"/>
              </w:rPr>
            </w:pPr>
            <w:r w:rsidRPr="00CD3167">
              <w:rPr>
                <w:rFonts w:ascii="Times New Roman" w:hAnsi="Times New Roman" w:cs="Times New Roman"/>
                <w:color w:val="000000" w:themeColor="text1"/>
                <w:sz w:val="24"/>
                <w:szCs w:val="24"/>
              </w:rPr>
              <w:t>0</w:t>
            </w:r>
          </w:p>
        </w:tc>
      </w:tr>
      <w:tr w:rsidR="00232E3F" w:rsidRPr="00BA7922" w:rsidTr="001B7F1C">
        <w:tc>
          <w:tcPr>
            <w:tcW w:w="2245" w:type="dxa"/>
          </w:tcPr>
          <w:p w:rsidR="00232E3F" w:rsidRPr="00CD3167" w:rsidRDefault="00232E3F" w:rsidP="001B7F1C">
            <w:pPr>
              <w:jc w:val="center"/>
              <w:rPr>
                <w:rFonts w:ascii="Times New Roman" w:hAnsi="Times New Roman" w:cs="Times New Roman"/>
                <w:color w:val="000000" w:themeColor="text1"/>
                <w:sz w:val="24"/>
                <w:szCs w:val="24"/>
              </w:rPr>
            </w:pPr>
            <w:r w:rsidRPr="00CD3167">
              <w:rPr>
                <w:rFonts w:ascii="Times New Roman" w:hAnsi="Times New Roman" w:cs="Times New Roman"/>
                <w:color w:val="000000" w:themeColor="text1"/>
                <w:sz w:val="24"/>
                <w:szCs w:val="24"/>
              </w:rPr>
              <w:t>IIa</w:t>
            </w:r>
          </w:p>
        </w:tc>
        <w:tc>
          <w:tcPr>
            <w:tcW w:w="3368" w:type="dxa"/>
          </w:tcPr>
          <w:p w:rsidR="00232E3F" w:rsidRPr="00CD3167" w:rsidRDefault="00232E3F" w:rsidP="001B7F1C">
            <w:pPr>
              <w:jc w:val="center"/>
              <w:rPr>
                <w:rFonts w:ascii="Times New Roman" w:hAnsi="Times New Roman" w:cs="Times New Roman"/>
                <w:color w:val="000000" w:themeColor="text1"/>
                <w:sz w:val="24"/>
                <w:szCs w:val="24"/>
              </w:rPr>
            </w:pPr>
            <w:r w:rsidRPr="00CD3167">
              <w:rPr>
                <w:rFonts w:ascii="Times New Roman" w:hAnsi="Times New Roman" w:cs="Times New Roman"/>
                <w:color w:val="000000" w:themeColor="text1"/>
                <w:sz w:val="24"/>
                <w:szCs w:val="24"/>
              </w:rPr>
              <w:t>66,7</w:t>
            </w:r>
          </w:p>
        </w:tc>
        <w:tc>
          <w:tcPr>
            <w:tcW w:w="4418" w:type="dxa"/>
          </w:tcPr>
          <w:p w:rsidR="00232E3F" w:rsidRPr="00CD3167" w:rsidRDefault="00232E3F" w:rsidP="001B7F1C">
            <w:pPr>
              <w:jc w:val="center"/>
              <w:rPr>
                <w:rFonts w:ascii="Times New Roman" w:hAnsi="Times New Roman" w:cs="Times New Roman"/>
                <w:color w:val="000000" w:themeColor="text1"/>
                <w:sz w:val="24"/>
                <w:szCs w:val="24"/>
              </w:rPr>
            </w:pPr>
            <w:r w:rsidRPr="00CD3167">
              <w:rPr>
                <w:rFonts w:ascii="Times New Roman" w:hAnsi="Times New Roman" w:cs="Times New Roman"/>
                <w:color w:val="000000" w:themeColor="text1"/>
                <w:sz w:val="24"/>
                <w:szCs w:val="24"/>
              </w:rPr>
              <w:t>60</w:t>
            </w:r>
          </w:p>
        </w:tc>
        <w:tc>
          <w:tcPr>
            <w:tcW w:w="4529" w:type="dxa"/>
          </w:tcPr>
          <w:p w:rsidR="00232E3F" w:rsidRPr="00CD3167" w:rsidRDefault="00232E3F" w:rsidP="001B7F1C">
            <w:pPr>
              <w:jc w:val="center"/>
              <w:rPr>
                <w:rFonts w:ascii="Times New Roman" w:hAnsi="Times New Roman" w:cs="Times New Roman"/>
                <w:color w:val="000000" w:themeColor="text1"/>
                <w:sz w:val="24"/>
                <w:szCs w:val="24"/>
              </w:rPr>
            </w:pPr>
            <w:r w:rsidRPr="00CD3167">
              <w:rPr>
                <w:rFonts w:ascii="Times New Roman" w:hAnsi="Times New Roman" w:cs="Times New Roman"/>
                <w:color w:val="000000" w:themeColor="text1"/>
                <w:sz w:val="24"/>
                <w:szCs w:val="24"/>
              </w:rPr>
              <w:t>-6,7</w:t>
            </w:r>
          </w:p>
        </w:tc>
      </w:tr>
      <w:tr w:rsidR="00232E3F" w:rsidRPr="00BA7922" w:rsidTr="001B7F1C">
        <w:tc>
          <w:tcPr>
            <w:tcW w:w="2245" w:type="dxa"/>
          </w:tcPr>
          <w:p w:rsidR="00232E3F" w:rsidRPr="00CD3167" w:rsidRDefault="00232E3F" w:rsidP="001B7F1C">
            <w:pPr>
              <w:jc w:val="center"/>
              <w:rPr>
                <w:rFonts w:ascii="Times New Roman" w:hAnsi="Times New Roman" w:cs="Times New Roman"/>
                <w:color w:val="000000" w:themeColor="text1"/>
                <w:sz w:val="24"/>
                <w:szCs w:val="24"/>
              </w:rPr>
            </w:pPr>
            <w:r w:rsidRPr="00CD3167">
              <w:rPr>
                <w:rFonts w:ascii="Times New Roman" w:hAnsi="Times New Roman" w:cs="Times New Roman"/>
                <w:color w:val="000000" w:themeColor="text1"/>
                <w:sz w:val="24"/>
                <w:szCs w:val="24"/>
              </w:rPr>
              <w:t>IIb</w:t>
            </w:r>
          </w:p>
        </w:tc>
        <w:tc>
          <w:tcPr>
            <w:tcW w:w="3368" w:type="dxa"/>
          </w:tcPr>
          <w:p w:rsidR="00232E3F" w:rsidRPr="00CD3167" w:rsidRDefault="00232E3F" w:rsidP="001B7F1C">
            <w:pPr>
              <w:jc w:val="center"/>
              <w:rPr>
                <w:rFonts w:ascii="Times New Roman" w:hAnsi="Times New Roman" w:cs="Times New Roman"/>
                <w:color w:val="000000" w:themeColor="text1"/>
                <w:sz w:val="24"/>
                <w:szCs w:val="24"/>
              </w:rPr>
            </w:pPr>
            <w:r w:rsidRPr="00CD3167">
              <w:rPr>
                <w:rFonts w:ascii="Times New Roman" w:hAnsi="Times New Roman" w:cs="Times New Roman"/>
                <w:color w:val="000000" w:themeColor="text1"/>
                <w:sz w:val="24"/>
                <w:szCs w:val="24"/>
              </w:rPr>
              <w:t>29,4</w:t>
            </w:r>
          </w:p>
        </w:tc>
        <w:tc>
          <w:tcPr>
            <w:tcW w:w="4418" w:type="dxa"/>
          </w:tcPr>
          <w:p w:rsidR="00232E3F" w:rsidRPr="00CD3167" w:rsidRDefault="00232E3F" w:rsidP="001B7F1C">
            <w:pPr>
              <w:jc w:val="center"/>
              <w:rPr>
                <w:rFonts w:ascii="Times New Roman" w:hAnsi="Times New Roman" w:cs="Times New Roman"/>
                <w:color w:val="000000" w:themeColor="text1"/>
                <w:sz w:val="24"/>
                <w:szCs w:val="24"/>
              </w:rPr>
            </w:pPr>
            <w:r w:rsidRPr="00CD3167">
              <w:rPr>
                <w:rFonts w:ascii="Times New Roman" w:hAnsi="Times New Roman" w:cs="Times New Roman"/>
                <w:color w:val="000000" w:themeColor="text1"/>
                <w:sz w:val="24"/>
                <w:szCs w:val="24"/>
              </w:rPr>
              <w:t>29,4</w:t>
            </w:r>
          </w:p>
        </w:tc>
        <w:tc>
          <w:tcPr>
            <w:tcW w:w="4529" w:type="dxa"/>
          </w:tcPr>
          <w:p w:rsidR="00232E3F" w:rsidRPr="00CD3167" w:rsidRDefault="00232E3F" w:rsidP="001B7F1C">
            <w:pPr>
              <w:jc w:val="center"/>
              <w:rPr>
                <w:rFonts w:ascii="Times New Roman" w:hAnsi="Times New Roman" w:cs="Times New Roman"/>
                <w:color w:val="000000" w:themeColor="text1"/>
                <w:sz w:val="24"/>
                <w:szCs w:val="24"/>
              </w:rPr>
            </w:pPr>
            <w:r w:rsidRPr="00CD3167">
              <w:rPr>
                <w:rFonts w:ascii="Times New Roman" w:hAnsi="Times New Roman" w:cs="Times New Roman"/>
                <w:color w:val="000000" w:themeColor="text1"/>
                <w:sz w:val="24"/>
                <w:szCs w:val="24"/>
              </w:rPr>
              <w:t>0</w:t>
            </w:r>
          </w:p>
        </w:tc>
      </w:tr>
      <w:tr w:rsidR="00232E3F" w:rsidRPr="00BA7922" w:rsidTr="001B7F1C">
        <w:tc>
          <w:tcPr>
            <w:tcW w:w="2245" w:type="dxa"/>
          </w:tcPr>
          <w:p w:rsidR="00232E3F" w:rsidRPr="00CD3167" w:rsidRDefault="00232E3F" w:rsidP="001B7F1C">
            <w:pPr>
              <w:jc w:val="center"/>
              <w:rPr>
                <w:rFonts w:ascii="Times New Roman" w:hAnsi="Times New Roman" w:cs="Times New Roman"/>
                <w:color w:val="000000" w:themeColor="text1"/>
                <w:sz w:val="24"/>
                <w:szCs w:val="24"/>
              </w:rPr>
            </w:pPr>
            <w:r w:rsidRPr="00CD3167">
              <w:rPr>
                <w:rFonts w:ascii="Times New Roman" w:hAnsi="Times New Roman" w:cs="Times New Roman"/>
                <w:color w:val="000000" w:themeColor="text1"/>
                <w:sz w:val="24"/>
                <w:szCs w:val="24"/>
              </w:rPr>
              <w:t>III</w:t>
            </w:r>
          </w:p>
        </w:tc>
        <w:tc>
          <w:tcPr>
            <w:tcW w:w="3368" w:type="dxa"/>
          </w:tcPr>
          <w:p w:rsidR="00232E3F" w:rsidRPr="00CD3167" w:rsidRDefault="00232E3F" w:rsidP="001B7F1C">
            <w:pPr>
              <w:jc w:val="center"/>
              <w:rPr>
                <w:rFonts w:ascii="Times New Roman" w:hAnsi="Times New Roman" w:cs="Times New Roman"/>
                <w:color w:val="000000" w:themeColor="text1"/>
                <w:sz w:val="24"/>
                <w:szCs w:val="24"/>
              </w:rPr>
            </w:pPr>
            <w:r w:rsidRPr="00CD3167">
              <w:rPr>
                <w:rFonts w:ascii="Times New Roman" w:hAnsi="Times New Roman" w:cs="Times New Roman"/>
                <w:color w:val="000000" w:themeColor="text1"/>
                <w:sz w:val="24"/>
                <w:szCs w:val="24"/>
              </w:rPr>
              <w:t>39,8</w:t>
            </w:r>
          </w:p>
        </w:tc>
        <w:tc>
          <w:tcPr>
            <w:tcW w:w="4418" w:type="dxa"/>
          </w:tcPr>
          <w:p w:rsidR="00232E3F" w:rsidRPr="00CD3167" w:rsidRDefault="00232E3F" w:rsidP="001B7F1C">
            <w:pPr>
              <w:jc w:val="center"/>
              <w:rPr>
                <w:rFonts w:ascii="Times New Roman" w:hAnsi="Times New Roman" w:cs="Times New Roman"/>
                <w:color w:val="000000" w:themeColor="text1"/>
                <w:sz w:val="24"/>
                <w:szCs w:val="24"/>
              </w:rPr>
            </w:pPr>
            <w:r w:rsidRPr="00CD3167">
              <w:rPr>
                <w:rFonts w:ascii="Times New Roman" w:hAnsi="Times New Roman" w:cs="Times New Roman"/>
                <w:color w:val="000000" w:themeColor="text1"/>
                <w:sz w:val="24"/>
                <w:szCs w:val="24"/>
              </w:rPr>
              <w:t>41,7</w:t>
            </w:r>
          </w:p>
        </w:tc>
        <w:tc>
          <w:tcPr>
            <w:tcW w:w="4529" w:type="dxa"/>
          </w:tcPr>
          <w:p w:rsidR="00232E3F" w:rsidRPr="00CD3167" w:rsidRDefault="00232E3F" w:rsidP="001B7F1C">
            <w:pPr>
              <w:jc w:val="center"/>
              <w:rPr>
                <w:rFonts w:ascii="Times New Roman" w:hAnsi="Times New Roman" w:cs="Times New Roman"/>
                <w:color w:val="000000" w:themeColor="text1"/>
                <w:sz w:val="24"/>
                <w:szCs w:val="24"/>
              </w:rPr>
            </w:pPr>
            <w:r w:rsidRPr="00CD3167">
              <w:rPr>
                <w:rFonts w:ascii="Times New Roman" w:hAnsi="Times New Roman" w:cs="Times New Roman"/>
                <w:color w:val="000000" w:themeColor="text1"/>
                <w:sz w:val="24"/>
                <w:szCs w:val="24"/>
              </w:rPr>
              <w:t>+1,9</w:t>
            </w:r>
          </w:p>
        </w:tc>
      </w:tr>
      <w:tr w:rsidR="00232E3F" w:rsidRPr="00BA7922" w:rsidTr="001B7F1C">
        <w:tc>
          <w:tcPr>
            <w:tcW w:w="2245" w:type="dxa"/>
          </w:tcPr>
          <w:p w:rsidR="00232E3F" w:rsidRPr="00CD3167" w:rsidRDefault="00232E3F" w:rsidP="001B7F1C">
            <w:pPr>
              <w:jc w:val="center"/>
              <w:rPr>
                <w:rFonts w:ascii="Times New Roman" w:hAnsi="Times New Roman" w:cs="Times New Roman"/>
                <w:color w:val="000000" w:themeColor="text1"/>
                <w:sz w:val="24"/>
                <w:szCs w:val="24"/>
              </w:rPr>
            </w:pPr>
            <w:r w:rsidRPr="00CD3167">
              <w:rPr>
                <w:rFonts w:ascii="Times New Roman" w:hAnsi="Times New Roman" w:cs="Times New Roman"/>
                <w:color w:val="000000" w:themeColor="text1"/>
                <w:sz w:val="24"/>
                <w:szCs w:val="24"/>
              </w:rPr>
              <w:t>IV</w:t>
            </w:r>
          </w:p>
        </w:tc>
        <w:tc>
          <w:tcPr>
            <w:tcW w:w="3368" w:type="dxa"/>
          </w:tcPr>
          <w:p w:rsidR="00232E3F" w:rsidRPr="00CD3167" w:rsidRDefault="00232E3F" w:rsidP="001B7F1C">
            <w:pPr>
              <w:jc w:val="center"/>
              <w:rPr>
                <w:rFonts w:ascii="Times New Roman" w:hAnsi="Times New Roman" w:cs="Times New Roman"/>
                <w:color w:val="000000" w:themeColor="text1"/>
                <w:sz w:val="24"/>
                <w:szCs w:val="24"/>
              </w:rPr>
            </w:pPr>
            <w:r w:rsidRPr="00CD3167">
              <w:rPr>
                <w:rFonts w:ascii="Times New Roman" w:hAnsi="Times New Roman" w:cs="Times New Roman"/>
                <w:color w:val="000000" w:themeColor="text1"/>
                <w:sz w:val="24"/>
                <w:szCs w:val="24"/>
              </w:rPr>
              <w:t>31</w:t>
            </w:r>
          </w:p>
        </w:tc>
        <w:tc>
          <w:tcPr>
            <w:tcW w:w="4418" w:type="dxa"/>
          </w:tcPr>
          <w:p w:rsidR="00232E3F" w:rsidRPr="00CD3167" w:rsidRDefault="00232E3F" w:rsidP="001B7F1C">
            <w:pPr>
              <w:jc w:val="center"/>
              <w:rPr>
                <w:rFonts w:ascii="Times New Roman" w:hAnsi="Times New Roman" w:cs="Times New Roman"/>
                <w:color w:val="000000" w:themeColor="text1"/>
                <w:sz w:val="24"/>
                <w:szCs w:val="24"/>
              </w:rPr>
            </w:pPr>
            <w:r w:rsidRPr="00CD3167">
              <w:rPr>
                <w:rFonts w:ascii="Times New Roman" w:hAnsi="Times New Roman" w:cs="Times New Roman"/>
                <w:color w:val="000000" w:themeColor="text1"/>
                <w:sz w:val="24"/>
                <w:szCs w:val="24"/>
              </w:rPr>
              <w:t>17,2</w:t>
            </w:r>
          </w:p>
        </w:tc>
        <w:tc>
          <w:tcPr>
            <w:tcW w:w="4529" w:type="dxa"/>
          </w:tcPr>
          <w:p w:rsidR="00232E3F" w:rsidRPr="00CD3167" w:rsidRDefault="00232E3F" w:rsidP="001B7F1C">
            <w:pPr>
              <w:jc w:val="center"/>
              <w:rPr>
                <w:rFonts w:ascii="Times New Roman" w:hAnsi="Times New Roman" w:cs="Times New Roman"/>
                <w:color w:val="000000" w:themeColor="text1"/>
                <w:sz w:val="24"/>
                <w:szCs w:val="24"/>
              </w:rPr>
            </w:pPr>
            <w:r w:rsidRPr="00CD3167">
              <w:rPr>
                <w:rFonts w:ascii="Times New Roman" w:hAnsi="Times New Roman" w:cs="Times New Roman"/>
                <w:color w:val="000000" w:themeColor="text1"/>
                <w:sz w:val="24"/>
                <w:szCs w:val="24"/>
              </w:rPr>
              <w:t>-13,8</w:t>
            </w:r>
          </w:p>
        </w:tc>
      </w:tr>
      <w:tr w:rsidR="00232E3F" w:rsidRPr="007E5117" w:rsidTr="001B7F1C">
        <w:tc>
          <w:tcPr>
            <w:tcW w:w="2245" w:type="dxa"/>
          </w:tcPr>
          <w:p w:rsidR="00232E3F" w:rsidRPr="007E5117" w:rsidRDefault="00232E3F" w:rsidP="001B7F1C">
            <w:pPr>
              <w:jc w:val="center"/>
              <w:rPr>
                <w:rFonts w:ascii="Times New Roman" w:hAnsi="Times New Roman" w:cs="Times New Roman"/>
                <w:color w:val="000000" w:themeColor="text1"/>
                <w:sz w:val="24"/>
                <w:szCs w:val="24"/>
                <w:lang w:val="en-US"/>
              </w:rPr>
            </w:pPr>
            <w:r w:rsidRPr="007E5117">
              <w:rPr>
                <w:rFonts w:ascii="Times New Roman" w:hAnsi="Times New Roman" w:cs="Times New Roman"/>
                <w:color w:val="000000" w:themeColor="text1"/>
                <w:sz w:val="24"/>
                <w:szCs w:val="24"/>
              </w:rPr>
              <w:t xml:space="preserve">Bendras kokybės </w:t>
            </w:r>
            <w:r w:rsidRPr="007E5117">
              <w:rPr>
                <w:rFonts w:ascii="Times New Roman" w:hAnsi="Times New Roman" w:cs="Times New Roman"/>
                <w:color w:val="000000" w:themeColor="text1"/>
                <w:sz w:val="24"/>
                <w:szCs w:val="24"/>
                <w:lang w:val="en-US"/>
              </w:rPr>
              <w:t>%</w:t>
            </w:r>
          </w:p>
        </w:tc>
        <w:tc>
          <w:tcPr>
            <w:tcW w:w="3368" w:type="dxa"/>
          </w:tcPr>
          <w:p w:rsidR="00232E3F" w:rsidRPr="007E5117" w:rsidRDefault="00232E3F" w:rsidP="001B7F1C">
            <w:pPr>
              <w:jc w:val="center"/>
              <w:rPr>
                <w:rFonts w:ascii="Times New Roman" w:hAnsi="Times New Roman" w:cs="Times New Roman"/>
                <w:color w:val="000000" w:themeColor="text1"/>
                <w:sz w:val="24"/>
                <w:szCs w:val="24"/>
              </w:rPr>
            </w:pPr>
            <w:r w:rsidRPr="007E5117">
              <w:rPr>
                <w:rFonts w:ascii="Times New Roman" w:hAnsi="Times New Roman" w:cs="Times New Roman"/>
                <w:color w:val="000000" w:themeColor="text1"/>
                <w:sz w:val="24"/>
                <w:szCs w:val="24"/>
              </w:rPr>
              <w:t>38,7</w:t>
            </w:r>
          </w:p>
        </w:tc>
        <w:tc>
          <w:tcPr>
            <w:tcW w:w="4418" w:type="dxa"/>
          </w:tcPr>
          <w:p w:rsidR="00232E3F" w:rsidRPr="007E5117" w:rsidRDefault="00232E3F" w:rsidP="001B7F1C">
            <w:pPr>
              <w:jc w:val="center"/>
              <w:rPr>
                <w:rFonts w:ascii="Times New Roman" w:hAnsi="Times New Roman" w:cs="Times New Roman"/>
                <w:color w:val="000000" w:themeColor="text1"/>
                <w:sz w:val="24"/>
                <w:szCs w:val="24"/>
              </w:rPr>
            </w:pPr>
            <w:r w:rsidRPr="007E5117">
              <w:rPr>
                <w:rFonts w:ascii="Times New Roman" w:hAnsi="Times New Roman" w:cs="Times New Roman"/>
                <w:color w:val="000000" w:themeColor="text1"/>
                <w:sz w:val="24"/>
                <w:szCs w:val="24"/>
              </w:rPr>
              <w:t>39,3</w:t>
            </w:r>
          </w:p>
        </w:tc>
        <w:tc>
          <w:tcPr>
            <w:tcW w:w="4529" w:type="dxa"/>
          </w:tcPr>
          <w:p w:rsidR="00232E3F" w:rsidRPr="007E5117" w:rsidRDefault="00232E3F" w:rsidP="001B7F1C">
            <w:pPr>
              <w:jc w:val="center"/>
              <w:rPr>
                <w:rFonts w:ascii="Times New Roman" w:hAnsi="Times New Roman" w:cs="Times New Roman"/>
                <w:color w:val="000000" w:themeColor="text1"/>
                <w:sz w:val="24"/>
                <w:szCs w:val="24"/>
              </w:rPr>
            </w:pPr>
            <w:r w:rsidRPr="007E5117">
              <w:rPr>
                <w:rFonts w:ascii="Times New Roman" w:hAnsi="Times New Roman" w:cs="Times New Roman"/>
                <w:color w:val="000000" w:themeColor="text1"/>
                <w:sz w:val="24"/>
                <w:szCs w:val="24"/>
              </w:rPr>
              <w:t>+0,6</w:t>
            </w:r>
          </w:p>
        </w:tc>
      </w:tr>
    </w:tbl>
    <w:p w:rsidR="00232E3F" w:rsidRDefault="00232E3F" w:rsidP="00232E3F">
      <w:pPr>
        <w:pStyle w:val="Default"/>
        <w:ind w:firstLine="360"/>
        <w:jc w:val="both"/>
        <w:rPr>
          <w:color w:val="auto"/>
          <w:lang w:val="en-US"/>
        </w:rPr>
      </w:pPr>
    </w:p>
    <w:p w:rsidR="00232E3F" w:rsidRPr="00B81AD9" w:rsidRDefault="00232E3F" w:rsidP="00232E3F">
      <w:pPr>
        <w:pStyle w:val="Default"/>
        <w:ind w:firstLine="360"/>
        <w:jc w:val="both"/>
        <w:rPr>
          <w:color w:val="000000" w:themeColor="text1"/>
          <w:lang w:val="en-US"/>
        </w:rPr>
      </w:pPr>
      <w:r w:rsidRPr="00B81AD9">
        <w:rPr>
          <w:color w:val="000000" w:themeColor="text1"/>
          <w:lang w:val="en-US"/>
        </w:rPr>
        <w:lastRenderedPageBreak/>
        <w:t>Iš analizės matyti, kad kokybės procentas padidėjo 6a, Ia, III klas</w:t>
      </w:r>
      <w:r w:rsidRPr="00B81AD9">
        <w:rPr>
          <w:color w:val="000000" w:themeColor="text1"/>
        </w:rPr>
        <w:t xml:space="preserve">ėse, Ib ir IIb </w:t>
      </w:r>
      <w:r w:rsidRPr="00B81AD9">
        <w:rPr>
          <w:color w:val="000000" w:themeColor="text1"/>
          <w:lang w:val="en-US"/>
        </w:rPr>
        <w:t xml:space="preserve">klasėse kokybės procentas išliko stabilus. Mokinių kokybės procento  kritmui didelės įtakos turėjo susidariusi ekstremali padėtis šalyje, ne visiems mokiniams pavyko įveikti nuotolinio mokymos(i) iššūkius; buvo praradusių mokymosi motyvaciją, vengė nuotoliu konsultuotis su mokytojais. Lyginant su parėjusiais mokslo metais bendras kokybės procentas pakilo. </w:t>
      </w:r>
      <w:r>
        <w:rPr>
          <w:color w:val="000000" w:themeColor="text1"/>
          <w:lang w:val="en-US"/>
        </w:rPr>
        <w:t>D</w:t>
      </w:r>
      <w:r w:rsidRPr="00B81AD9">
        <w:rPr>
          <w:color w:val="000000" w:themeColor="text1"/>
          <w:lang w:val="en-US"/>
        </w:rPr>
        <w:t xml:space="preserve">aroma išvada, kad tam turėjo įtakos pasirinkta viena „Microsoft Teams“ mokymosi aplinka. Daugumai mokinių pavyko efektyviai įvaldyti skaitmenines priemones, planuoti laiką. </w:t>
      </w:r>
    </w:p>
    <w:p w:rsidR="00232E3F" w:rsidRPr="00C22709" w:rsidRDefault="00232E3F" w:rsidP="00232E3F">
      <w:pPr>
        <w:pStyle w:val="Default"/>
        <w:ind w:firstLine="360"/>
        <w:jc w:val="both"/>
        <w:rPr>
          <w:color w:val="000000" w:themeColor="text1"/>
          <w:lang w:val="en-US"/>
        </w:rPr>
      </w:pPr>
      <w:r w:rsidRPr="00C22709">
        <w:rPr>
          <w:color w:val="000000" w:themeColor="text1"/>
          <w:lang w:val="en-US"/>
        </w:rPr>
        <w:t>Gimnazijoje kartą per savatę (trečiadieniais) buvo rengiami nuotoliniai mokytojų susirinkimai, kuriuose buvo analizuojamos mokinių mokymo(si) ir lankomumo problemos, susirinkimų metu buvo priimami sprendimai, kaip spręsti klasių ar pavienių mokinių elgesio bei mokymo(si) problemas.  Buvo organizuojami trišaliai susitikimai: klasės vadovas- mokinys- tėvai, šis bendradarbiavimo modelis buvo ypatingai efektyvus nuotolinio mokymo(si) metu, pastebėta, kad daugiau (vidutiniškai vienoje klasėje apie 75 % t</w:t>
      </w:r>
      <w:r w:rsidRPr="00C22709">
        <w:rPr>
          <w:color w:val="000000" w:themeColor="text1"/>
        </w:rPr>
        <w:t>ėvų</w:t>
      </w:r>
      <w:r w:rsidRPr="00C22709">
        <w:rPr>
          <w:color w:val="000000" w:themeColor="text1"/>
          <w:lang w:val="en-US"/>
        </w:rPr>
        <w:t>) tėvų dalyvavo virtualiuose susirinkimuose, pokalbiuose. Jei vykdant įprastinį mokym</w:t>
      </w:r>
      <w:r w:rsidRPr="00C22709">
        <w:rPr>
          <w:color w:val="000000" w:themeColor="text1"/>
        </w:rPr>
        <w:t>ą</w:t>
      </w:r>
      <w:r w:rsidRPr="00C22709">
        <w:rPr>
          <w:color w:val="000000" w:themeColor="text1"/>
          <w:lang w:val="en-US"/>
        </w:rPr>
        <w:t xml:space="preserve">(si)  kai kurie tėvai nesiregistruodavo Tamo dienyne, motyvuodami tuo, kad viską stebi per vaiko paskyrą, tai prasidėjus nuotoliniam mokymui(si) visi tėvai prisijungė prie dienyno. Kilusias problemas ir jų prevenciją aktyviai vykdė pagalbos mokiniui specialistai: vyko pokalbiai su psichologe, soc. pedagoge, buvo pasirašytos trišalės sutartys.  Gimnazijoje buvo siekiama suteikti pagalbą kiekvienam mokiniui, ypač tiems, kurie po ligų turėjo mokymosi spragų arba turėjo sunkumų mokydamiesi nuotoliniu būdu. Buvo vedamos vių dalykų konsultacijos. </w:t>
      </w:r>
      <w:r w:rsidRPr="00C22709">
        <w:rPr>
          <w:color w:val="000000" w:themeColor="text1"/>
          <w:lang w:val="en-US"/>
        </w:rPr>
        <w:tab/>
      </w:r>
    </w:p>
    <w:p w:rsidR="00232E3F" w:rsidRPr="00EF5E4A" w:rsidRDefault="00232E3F" w:rsidP="00232E3F">
      <w:pPr>
        <w:pStyle w:val="Default"/>
        <w:ind w:firstLine="360"/>
        <w:jc w:val="both"/>
        <w:rPr>
          <w:color w:val="000000" w:themeColor="text1"/>
          <w:lang w:val="en-US"/>
        </w:rPr>
      </w:pPr>
      <w:r w:rsidRPr="00EF5E4A">
        <w:rPr>
          <w:color w:val="000000" w:themeColor="text1"/>
          <w:lang w:val="en-US"/>
        </w:rPr>
        <w:t xml:space="preserve">Didelis dėmesys buvo skiriamas specialiųjų poreikių mokiniams ugdyti. Mokiniai, kurie mokėsi pagal individualizuotas programas vietoj antros užsienio kalbos turėjo technologijų pamokas, kurių metu įgijo darbinių įgūdžių. Dalyje pamokų (matematikos, lietuvių k., geografijos, biologijos) specialiųjų poreikių mokinams padėjo 4 mokytojų padėjėjai. Visus mokslo metus aktyviai dirbo Vaiko Gerovės komisija. Nuolat buvo stebimas ir identifikuojamas pagalbos reikalingumas, į iškilusias problemas buvo reaguota skubiai. Jos buvo sprendžiamos individualiai ir grupėse, bendraujant su mokiniais ir jų tėvais. </w:t>
      </w:r>
    </w:p>
    <w:p w:rsidR="00232E3F" w:rsidRPr="00860849" w:rsidRDefault="00232E3F" w:rsidP="00232E3F">
      <w:pPr>
        <w:pStyle w:val="Default"/>
        <w:ind w:firstLine="360"/>
        <w:jc w:val="both"/>
        <w:rPr>
          <w:color w:val="000000" w:themeColor="text1"/>
        </w:rPr>
      </w:pPr>
      <w:r w:rsidRPr="00860849">
        <w:rPr>
          <w:color w:val="000000" w:themeColor="text1"/>
        </w:rPr>
        <w:t xml:space="preserve">Siekiant ugdymo(si) įvairiapusiškumo, kuris skatintų mokinio asmeninę pažangą, vestos integruotos, atviros pamokos, pamokos su įvairių profesijų atstovais. </w:t>
      </w:r>
    </w:p>
    <w:p w:rsidR="00232E3F" w:rsidRDefault="00232E3F" w:rsidP="00232E3F">
      <w:pPr>
        <w:spacing w:after="0"/>
        <w:ind w:firstLine="360"/>
        <w:jc w:val="both"/>
        <w:rPr>
          <w:rFonts w:ascii="Times New Roman" w:hAnsi="Times New Roman" w:cs="Times New Roman"/>
          <w:color w:val="000000" w:themeColor="text1"/>
          <w:sz w:val="24"/>
          <w:szCs w:val="24"/>
        </w:rPr>
      </w:pPr>
      <w:r w:rsidRPr="00860849">
        <w:rPr>
          <w:rFonts w:ascii="Times New Roman" w:hAnsi="Times New Roman" w:cs="Times New Roman"/>
          <w:color w:val="000000" w:themeColor="text1"/>
          <w:sz w:val="24"/>
          <w:szCs w:val="24"/>
        </w:rPr>
        <w:t>Gimnazijoje siekiama, kad  mokiniai mokytųsi ne tik pamokų metu, bet ir dalyvaudami įvairiuose projektuose ir programose.</w:t>
      </w:r>
      <w:r w:rsidRPr="00860849">
        <w:rPr>
          <w:rFonts w:ascii="Times New Roman" w:eastAsia="Times New Roman" w:hAnsi="Times New Roman" w:cs="Times New Roman"/>
          <w:bCs/>
          <w:color w:val="000000" w:themeColor="text1"/>
          <w:kern w:val="36"/>
          <w:sz w:val="24"/>
          <w:szCs w:val="24"/>
          <w:bdr w:val="none" w:sz="0" w:space="0" w:color="auto" w:frame="1"/>
          <w:lang w:eastAsia="lt-LT"/>
        </w:rPr>
        <w:t xml:space="preserve"> Mokiniai, vadovaujami mokytojos L. Steponkevičienės,  dalyvavo „Sodros“ iniciatyva organizuojamame jaunimo pilietiškumo ir socialinės atsakomybės ugdymo projekte „Nepamiršk parašiuto“.</w:t>
      </w:r>
      <w:r w:rsidRPr="00860849">
        <w:rPr>
          <w:rFonts w:ascii="Times New Roman" w:hAnsi="Times New Roman" w:cs="Times New Roman"/>
          <w:color w:val="000000" w:themeColor="text1"/>
          <w:sz w:val="24"/>
          <w:szCs w:val="24"/>
        </w:rPr>
        <w:t xml:space="preserve"> 5-II kl. mokiniai su biologijos mokytoja metodininke V. Katkuviene kasmet dalyvauja Lietuvos neformaliojo švietimo centro tarptautiniame projekte „Paskui paukščius“, ta pati mokytoja parengė projektą „Pamatyk, pažink ir pasidalink</w:t>
      </w:r>
      <w:r w:rsidRPr="00860849">
        <w:rPr>
          <w:rFonts w:ascii="Times New Roman" w:hAnsi="Times New Roman" w:cs="Times New Roman"/>
          <w:color w:val="000000" w:themeColor="text1"/>
          <w:sz w:val="24"/>
          <w:szCs w:val="24"/>
          <w:lang w:val="en-US"/>
        </w:rPr>
        <w:t>!“ ir gavo finansavim</w:t>
      </w:r>
      <w:r w:rsidRPr="00860849">
        <w:rPr>
          <w:rFonts w:ascii="Times New Roman" w:hAnsi="Times New Roman" w:cs="Times New Roman"/>
          <w:color w:val="000000" w:themeColor="text1"/>
          <w:sz w:val="24"/>
          <w:szCs w:val="24"/>
        </w:rPr>
        <w:t xml:space="preserve">ą iš vaikų vasaros stovyklų ir kitų neformaliojo vaikų švietimo programų finansavimo fondo. Projekto metu mokiniai dalyvavo edukaciniuose užsiėmimuose, kuriuos vedė Lietuvoje žinomi gamtininkai: </w:t>
      </w:r>
      <w:r w:rsidRPr="00316D17">
        <w:rPr>
          <w:rStyle w:val="Emfaz"/>
          <w:rFonts w:ascii="Times New Roman" w:hAnsi="Times New Roman" w:cs="Times New Roman"/>
          <w:i w:val="0"/>
          <w:color w:val="000000" w:themeColor="text1"/>
          <w:sz w:val="24"/>
          <w:szCs w:val="24"/>
        </w:rPr>
        <w:t>Šikšnosparnių</w:t>
      </w:r>
      <w:r w:rsidRPr="00316D17">
        <w:rPr>
          <w:rStyle w:val="st"/>
          <w:rFonts w:ascii="Times New Roman" w:hAnsi="Times New Roman" w:cs="Times New Roman"/>
          <w:i/>
          <w:color w:val="000000" w:themeColor="text1"/>
          <w:sz w:val="24"/>
          <w:szCs w:val="24"/>
        </w:rPr>
        <w:t xml:space="preserve"> </w:t>
      </w:r>
      <w:r w:rsidRPr="00860849">
        <w:rPr>
          <w:rStyle w:val="st"/>
          <w:rFonts w:ascii="Times New Roman" w:hAnsi="Times New Roman" w:cs="Times New Roman"/>
          <w:color w:val="000000" w:themeColor="text1"/>
          <w:sz w:val="24"/>
          <w:szCs w:val="24"/>
        </w:rPr>
        <w:t>apsaugos Lietuvoje draugijos (ŠALD)</w:t>
      </w:r>
      <w:r w:rsidRPr="00860849">
        <w:rPr>
          <w:rFonts w:ascii="Times New Roman" w:hAnsi="Times New Roman" w:cs="Times New Roman"/>
          <w:color w:val="000000" w:themeColor="text1"/>
          <w:sz w:val="24"/>
          <w:szCs w:val="24"/>
        </w:rPr>
        <w:t xml:space="preserve"> pirmininkas Deividas Makavičius; Gamtos fotografas, zoologas, edukacinių knygų apie gamtą autorius Marius Čepulis; patyręs ornitologas Gediminas Petkus. Užsiėmimų metu mokiniai susipažino su naujomis augalų, paukščių bei kitų gyvūnų rūšimis, įgijo pėdsekystės įgūdžių. Šiuos įgūdžius dar labiau pagilino Varnių regioninio parko Gamtos mokyklos edukaciniuose užsiėmimuose.</w:t>
      </w:r>
      <w:r>
        <w:rPr>
          <w:rFonts w:ascii="Times New Roman" w:hAnsi="Times New Roman" w:cs="Times New Roman"/>
          <w:color w:val="000000" w:themeColor="text1"/>
          <w:sz w:val="24"/>
          <w:szCs w:val="24"/>
        </w:rPr>
        <w:t xml:space="preserve"> </w:t>
      </w:r>
      <w:r w:rsidRPr="00316D17">
        <w:rPr>
          <w:rFonts w:ascii="Times New Roman" w:eastAsia="Times New Roman" w:hAnsi="Times New Roman" w:cs="Times New Roman"/>
          <w:bCs/>
          <w:color w:val="000000" w:themeColor="text1"/>
          <w:kern w:val="36"/>
          <w:sz w:val="24"/>
          <w:szCs w:val="24"/>
          <w:bdr w:val="none" w:sz="0" w:space="0" w:color="auto" w:frame="1"/>
          <w:lang w:eastAsia="lt-LT"/>
        </w:rPr>
        <w:t xml:space="preserve">Anglų kalbos mokytoja I. Barkauskienė sudomino mokinius programos „e Twinning“ projektais. </w:t>
      </w:r>
      <w:r w:rsidRPr="00316D17">
        <w:rPr>
          <w:rFonts w:ascii="Times New Roman" w:hAnsi="Times New Roman" w:cs="Times New Roman"/>
          <w:color w:val="000000" w:themeColor="text1"/>
          <w:sz w:val="24"/>
          <w:szCs w:val="24"/>
        </w:rPr>
        <w:t xml:space="preserve"> Pra</w:t>
      </w:r>
      <w:r>
        <w:rPr>
          <w:rFonts w:ascii="Times New Roman" w:hAnsi="Times New Roman" w:cs="Times New Roman"/>
          <w:color w:val="000000" w:themeColor="text1"/>
          <w:sz w:val="24"/>
          <w:szCs w:val="24"/>
        </w:rPr>
        <w:t xml:space="preserve">dinių klasių mokiniai dalyvauvo </w:t>
      </w:r>
      <w:r w:rsidRPr="00316D17">
        <w:rPr>
          <w:rFonts w:ascii="Times New Roman" w:hAnsi="Times New Roman" w:cs="Times New Roman"/>
          <w:color w:val="000000" w:themeColor="text1"/>
          <w:sz w:val="24"/>
          <w:szCs w:val="24"/>
        </w:rPr>
        <w:t xml:space="preserve">Ugdymo plėtotės centro ir  Švietimo ir mokslo ministerijos projekte „Informatika pradiniame ugdyme“. Taip pat </w:t>
      </w:r>
      <w:r>
        <w:rPr>
          <w:rFonts w:ascii="Times New Roman" w:hAnsi="Times New Roman" w:cs="Times New Roman"/>
          <w:color w:val="000000" w:themeColor="text1"/>
          <w:sz w:val="24"/>
          <w:szCs w:val="24"/>
        </w:rPr>
        <w:t xml:space="preserve">buvo </w:t>
      </w:r>
      <w:r w:rsidRPr="00316D17">
        <w:rPr>
          <w:rFonts w:ascii="Times New Roman" w:hAnsi="Times New Roman" w:cs="Times New Roman"/>
          <w:color w:val="000000" w:themeColor="text1"/>
          <w:sz w:val="24"/>
          <w:szCs w:val="24"/>
        </w:rPr>
        <w:t xml:space="preserve">vykdomi prevenciniai projektai </w:t>
      </w:r>
      <w:r w:rsidRPr="00316D17">
        <w:rPr>
          <w:rFonts w:ascii="Times New Roman" w:hAnsi="Times New Roman" w:cs="Times New Roman"/>
          <w:color w:val="000000" w:themeColor="text1"/>
          <w:sz w:val="24"/>
          <w:szCs w:val="24"/>
        </w:rPr>
        <w:lastRenderedPageBreak/>
        <w:t>„Antras žingsnis“ bei patyčių prevencijos programa</w:t>
      </w:r>
      <w:r>
        <w:rPr>
          <w:rFonts w:ascii="Times New Roman" w:hAnsi="Times New Roman" w:cs="Times New Roman"/>
          <w:color w:val="000000" w:themeColor="text1"/>
          <w:sz w:val="24"/>
          <w:szCs w:val="24"/>
        </w:rPr>
        <w:t xml:space="preserve"> „Olweus“. 2019</w:t>
      </w:r>
      <w:r w:rsidRPr="00316D17">
        <w:rPr>
          <w:rFonts w:ascii="Times New Roman" w:hAnsi="Times New Roman" w:cs="Times New Roman"/>
          <w:color w:val="000000" w:themeColor="text1"/>
          <w:sz w:val="24"/>
          <w:szCs w:val="24"/>
        </w:rPr>
        <w:t xml:space="preserve"> metais gimnazijai sutei</w:t>
      </w:r>
      <w:r>
        <w:rPr>
          <w:rFonts w:ascii="Times New Roman" w:hAnsi="Times New Roman" w:cs="Times New Roman"/>
          <w:color w:val="000000" w:themeColor="text1"/>
          <w:sz w:val="24"/>
          <w:szCs w:val="24"/>
        </w:rPr>
        <w:t>ktas  „Olweus mokyklos“ vardas, kuris dar kartą patvirtintas 2021 m. pavasarį.</w:t>
      </w:r>
    </w:p>
    <w:p w:rsidR="00232E3F" w:rsidRPr="00582322" w:rsidRDefault="00232E3F" w:rsidP="00232E3F">
      <w:pPr>
        <w:spacing w:after="0"/>
        <w:ind w:firstLine="360"/>
        <w:jc w:val="both"/>
        <w:rPr>
          <w:rFonts w:ascii="Times New Roman" w:hAnsi="Times New Roman" w:cs="Times New Roman"/>
          <w:color w:val="000000" w:themeColor="text1"/>
          <w:sz w:val="24"/>
          <w:szCs w:val="24"/>
        </w:rPr>
      </w:pPr>
      <w:r w:rsidRPr="00582322">
        <w:rPr>
          <w:rFonts w:ascii="Times New Roman" w:hAnsi="Times New Roman" w:cs="Times New Roman"/>
          <w:color w:val="000000" w:themeColor="text1"/>
          <w:sz w:val="24"/>
          <w:szCs w:val="24"/>
        </w:rPr>
        <w:t xml:space="preserve">Siekta įvairinti ugdymo procesą pamokose: matematikos, biologijos mokytojos su 5-6 kl. mokiniais naudojo EMA elektronines pratybas, įvairių dalykų mokytojai naudojo eduka klasė, </w:t>
      </w:r>
      <w:hyperlink r:id="rId11" w:history="1">
        <w:r w:rsidRPr="00582322">
          <w:rPr>
            <w:rStyle w:val="Hipersaitas"/>
            <w:rFonts w:ascii="Times New Roman" w:hAnsi="Times New Roman" w:cs="Times New Roman"/>
            <w:color w:val="000000" w:themeColor="text1"/>
            <w:sz w:val="24"/>
            <w:szCs w:val="24"/>
          </w:rPr>
          <w:t>www.emokykla.lt</w:t>
        </w:r>
      </w:hyperlink>
      <w:r w:rsidRPr="00582322">
        <w:rPr>
          <w:rFonts w:ascii="Times New Roman" w:hAnsi="Times New Roman" w:cs="Times New Roman"/>
          <w:color w:val="000000" w:themeColor="text1"/>
          <w:sz w:val="24"/>
          <w:szCs w:val="24"/>
        </w:rPr>
        <w:t xml:space="preserve"> , egzaminatorius.lt,  parengtas kompiuterines užduotis, pamokų metu mokinius skatino ieškoti informacijos įvairiuose elektroniniuose šaltiniuose. </w:t>
      </w:r>
      <w:r w:rsidRPr="00582322">
        <w:rPr>
          <w:rFonts w:ascii="Times New Roman" w:hAnsi="Times New Roman" w:cs="Times New Roman"/>
          <w:color w:val="000000" w:themeColor="text1"/>
          <w:sz w:val="24"/>
          <w:szCs w:val="24"/>
          <w:lang w:val="en-US"/>
        </w:rPr>
        <w:t>Taikomi įvairūs mokinių pergrupavimo būdai: darbas grupėse (skirtingų gabumų mokiniai, panašių gabumų mokiniai), darbas porose (gabesnis mokinys skaitinamas padėti turinčiam problemų</w:t>
      </w:r>
      <w:r w:rsidRPr="00582322">
        <w:rPr>
          <w:rFonts w:ascii="Times New Roman" w:hAnsi="Times New Roman" w:cs="Times New Roman"/>
          <w:color w:val="000000" w:themeColor="text1"/>
          <w:sz w:val="24"/>
          <w:szCs w:val="24"/>
        </w:rPr>
        <w:t xml:space="preserve">  </w:t>
      </w:r>
      <w:r w:rsidRPr="00582322">
        <w:rPr>
          <w:rFonts w:ascii="Times New Roman" w:hAnsi="Times New Roman" w:cs="Times New Roman"/>
          <w:color w:val="000000" w:themeColor="text1"/>
          <w:sz w:val="24"/>
          <w:szCs w:val="24"/>
          <w:lang w:val="en-US"/>
        </w:rPr>
        <w:t xml:space="preserve">Pamokose skiriamas dėmesys bendrinės kalbos ugdymui: dauguma mokytojų ( ne lietuvių k.) taiso mokinių daromas kalbos klaidas, moko mokinius skaitymo strategijų.  </w:t>
      </w:r>
    </w:p>
    <w:p w:rsidR="00232E3F" w:rsidRPr="00454F8A" w:rsidRDefault="00232E3F" w:rsidP="00232E3F">
      <w:pPr>
        <w:pStyle w:val="Default"/>
        <w:ind w:firstLine="360"/>
        <w:jc w:val="both"/>
        <w:rPr>
          <w:color w:val="000000" w:themeColor="text1"/>
          <w:lang w:val="en-US"/>
        </w:rPr>
      </w:pPr>
      <w:r w:rsidRPr="00FE7008">
        <w:rPr>
          <w:color w:val="FF0000"/>
        </w:rPr>
        <w:t xml:space="preserve"> </w:t>
      </w:r>
      <w:r w:rsidRPr="00454F8A">
        <w:rPr>
          <w:color w:val="000000" w:themeColor="text1"/>
        </w:rPr>
        <w:t>100</w:t>
      </w:r>
      <w:r w:rsidRPr="00454F8A">
        <w:rPr>
          <w:color w:val="000000" w:themeColor="text1"/>
          <w:lang w:val="en-US"/>
        </w:rPr>
        <w:t>% kabinet</w:t>
      </w:r>
      <w:r w:rsidRPr="00454F8A">
        <w:rPr>
          <w:color w:val="000000" w:themeColor="text1"/>
        </w:rPr>
        <w:t>ų</w:t>
      </w:r>
      <w:r w:rsidRPr="00454F8A">
        <w:rPr>
          <w:color w:val="000000" w:themeColor="text1"/>
          <w:lang w:val="en-US"/>
        </w:rPr>
        <w:t xml:space="preserve"> yra aprūpinti vaizdo projektoriais arba televizoriais, yra nešiojamas vaizdo projektorius ir kompiuteris, kuriais gali naudotis visi mokytojai. Nuotolinio mokymo(si) metu gimnazija DNR lėšas panaudojo elektronių pratybų bei kompiuterinės įrangos pirkimui.</w:t>
      </w:r>
      <w:r>
        <w:rPr>
          <w:color w:val="000000" w:themeColor="text1"/>
          <w:lang w:val="en-US"/>
        </w:rPr>
        <w:t xml:space="preserve"> Penkiuose kabinetuose sumontuoti išmanūs ekranai.</w:t>
      </w:r>
    </w:p>
    <w:p w:rsidR="00232E3F" w:rsidRPr="00B46357" w:rsidRDefault="00232E3F" w:rsidP="00232E3F">
      <w:pPr>
        <w:pStyle w:val="Default"/>
        <w:ind w:firstLine="360"/>
        <w:jc w:val="both"/>
        <w:rPr>
          <w:color w:val="000000" w:themeColor="text1"/>
        </w:rPr>
      </w:pPr>
      <w:r w:rsidRPr="00B46357">
        <w:rPr>
          <w:color w:val="000000" w:themeColor="text1"/>
        </w:rPr>
        <w:t xml:space="preserve">Didelis dėmesys buvo skirtas mokinių skatinimui domėtis karjeros galimybėmis. Dalyvauta profesinės savanorystės projekte „Kam to reikia?“, LJA programoje „Jaunasis kolega“. Iniciatyva „Jaunojo kolegos savaitė“ . Bendradarbiauta su Sedos, Mažeikių rajono įmonėmis, įstaigomis. </w:t>
      </w:r>
    </w:p>
    <w:p w:rsidR="00232E3F" w:rsidRPr="00D7217B" w:rsidRDefault="00232E3F" w:rsidP="00232E3F">
      <w:pPr>
        <w:pStyle w:val="Default"/>
        <w:ind w:firstLine="360"/>
        <w:jc w:val="both"/>
        <w:rPr>
          <w:color w:val="000000" w:themeColor="text1"/>
        </w:rPr>
      </w:pPr>
      <w:r w:rsidRPr="00D7217B">
        <w:rPr>
          <w:color w:val="000000" w:themeColor="text1"/>
        </w:rPr>
        <w:t xml:space="preserve">Į ugdymo turinį integruotos sveikatos ugdymo, karjeros ugdymo, prevencinės, rengimo šeimai ir lytiškumo ugdymo, etninės kultūros programos bei informacinio raštingumo, nacionalinio saugumo ir gynybos pagrindų, verslumo, finansinio raštingumo, antikorupcinio raštingumo temos.  Mokytojų parengtos įvairių dalykų modulių programos buvo įgyvendintos, mokiniai turėjo galimybę plėsti ir gilinti žinias (lietuvių k. , matematikos- II- IV kl.; anglų k., biologijos, fizikos- III- IVkl.).  </w:t>
      </w:r>
    </w:p>
    <w:p w:rsidR="00232E3F" w:rsidRPr="00C6466B" w:rsidRDefault="00232E3F" w:rsidP="00232E3F">
      <w:pPr>
        <w:pStyle w:val="Default"/>
        <w:ind w:firstLine="360"/>
        <w:jc w:val="both"/>
        <w:rPr>
          <w:color w:val="000000" w:themeColor="text1"/>
        </w:rPr>
      </w:pPr>
      <w:r w:rsidRPr="00C6466B">
        <w:rPr>
          <w:color w:val="000000" w:themeColor="text1"/>
        </w:rPr>
        <w:t xml:space="preserve">Praėjusiais mokslo metais gimnazijoje dirbo 7 metodinės grupės, joms vadovavo patyrę mokytojai metodininkai: V. Lukauskienė, G. Vainutienė, R. Čičirkaitė,  ir vyr. mokytojai: J. Stanienė, T. Saračinskienė, G. Vanagienė ir spec. Pedagogė V. Bružienė. Metodinėse grupėse  buvo siekiama užtikrinti metodinį ir dalykinį mokytojų bendradarbiavimą, siekiant priimti bendrus sprendimus, spręsti mokymo problemas, dalintis užduočių diferencijavimo galimybėmis pamokose, formuojamojo bei kaupiamojo vertinimo būdais ir metodais. Dauguma mokytojų dalyvavo įvairių darbo grupių veikloje. Pamokose ir renginiuose buvo siekiama daugiausiai dėmesio skirti pamokos kokybei, kiekvieno mokinio pažangai. Visos metodinės grupės organizavo įvairias veiklas, vedė suplanuotus renginius. Nuo vasario mėnesio gimnazijoje buvo organizuojami renginiai, skirti poeto Vytauto Mačernio 100-osioms gimimo metinėms paminėti: suorganizuoti respublikiniai nuotoliniai meninio skaitymo, rašinių bei dailės darbų konkursai bei konferencija, kuri vykdyta mišriu būdu.  Lyginant su akstesniais mokslo metais , nors šiek tiek mažiau, bet dalyvauta įvairiose veiklose gimnazijoje, rajone ir šalyje. </w:t>
      </w:r>
      <w:r>
        <w:rPr>
          <w:color w:val="000000" w:themeColor="text1"/>
        </w:rPr>
        <w:t xml:space="preserve"> </w:t>
      </w:r>
    </w:p>
    <w:p w:rsidR="00232E3F" w:rsidRPr="00C6466B" w:rsidRDefault="00232E3F" w:rsidP="00232E3F">
      <w:pPr>
        <w:pStyle w:val="Default"/>
        <w:ind w:firstLine="360"/>
        <w:jc w:val="both"/>
        <w:rPr>
          <w:color w:val="000000" w:themeColor="text1"/>
        </w:rPr>
      </w:pPr>
      <w:r w:rsidRPr="00C6466B">
        <w:rPr>
          <w:color w:val="000000" w:themeColor="text1"/>
        </w:rPr>
        <w:t>Dvi mokytojos vadovavo rajono mokytojų metodiniams būreliams: E. Kleinauskienė- etikos mokytojų, L. Steponkevičienė- karjeros ugdymo.</w:t>
      </w:r>
    </w:p>
    <w:p w:rsidR="00232E3F" w:rsidRPr="00C6466B" w:rsidRDefault="00232E3F" w:rsidP="00232E3F">
      <w:pPr>
        <w:pStyle w:val="Default"/>
        <w:ind w:firstLine="360"/>
        <w:jc w:val="both"/>
        <w:rPr>
          <w:color w:val="000000" w:themeColor="text1"/>
        </w:rPr>
      </w:pPr>
      <w:r w:rsidRPr="00C6466B">
        <w:rPr>
          <w:color w:val="000000" w:themeColor="text1"/>
        </w:rPr>
        <w:t xml:space="preserve"> Mokytojai dalyvavo įvairiuose dalykiniuose ir psichologiniuose seminaruose, mokymuose ( ypatingai daug visokių mokymų išklausyta apie  nuotolinį mokymą(si), buvo suteikta galimybė nemokamai dalyvauti pedagogas.lt mokymuose.</w:t>
      </w:r>
    </w:p>
    <w:p w:rsidR="00232E3F" w:rsidRPr="00C6466B" w:rsidRDefault="00232E3F" w:rsidP="00232E3F">
      <w:pPr>
        <w:pStyle w:val="Default"/>
        <w:ind w:firstLine="360"/>
        <w:jc w:val="both"/>
        <w:rPr>
          <w:color w:val="000000" w:themeColor="text1"/>
        </w:rPr>
      </w:pPr>
      <w:r w:rsidRPr="00C6466B">
        <w:rPr>
          <w:color w:val="000000" w:themeColor="text1"/>
        </w:rPr>
        <w:t xml:space="preserve">Siekiant efektyvinti tėvų įsitraukimą į mokinių ugdymą, buvo suaktyvinta informacijos sklaida elektroniniame dienyne, gimnazijos tinklalapyje, Facebook paskyroje, organizuojami trišaliai susitikimai ( tėvai, mokinys, mokytojas. Dalis tėvų noriai įsijungė į klasės, gimnazijos renginių organizavimą, programas, lydėjo mokinius ekskursijose. </w:t>
      </w:r>
    </w:p>
    <w:p w:rsidR="00232E3F" w:rsidRPr="00C6466B" w:rsidRDefault="00232E3F" w:rsidP="006F0E24">
      <w:pPr>
        <w:spacing w:after="0"/>
        <w:jc w:val="both"/>
        <w:rPr>
          <w:rFonts w:ascii="Times New Roman" w:hAnsi="Times New Roman" w:cs="Times New Roman"/>
          <w:color w:val="000000" w:themeColor="text1"/>
          <w:sz w:val="24"/>
          <w:szCs w:val="24"/>
        </w:rPr>
      </w:pPr>
      <w:r w:rsidRPr="00C6466B">
        <w:rPr>
          <w:rFonts w:ascii="Times New Roman" w:hAnsi="Times New Roman" w:cs="Times New Roman"/>
          <w:color w:val="000000" w:themeColor="text1"/>
          <w:sz w:val="24"/>
          <w:szCs w:val="24"/>
        </w:rPr>
        <w:t xml:space="preserve">         Gimnazijoje mokiniams buvo suteiktos galimybės rinktis įvairiapusišką neformaliojo ugdymo veiklą. Veikė Žemaitijos skautų ir  Jaunųjų Šaulių organizacijos,  gitaros, šokių, barokinių fleitų, įvairūs sporto, jaunųjų gamtininkų, matematikų, dailės būreliai, folklorinis ansamblis „Rėmoliokaa“. </w:t>
      </w:r>
      <w:r w:rsidRPr="00C6466B">
        <w:rPr>
          <w:rFonts w:ascii="Times New Roman" w:hAnsi="Times New Roman" w:cs="Times New Roman"/>
          <w:color w:val="000000" w:themeColor="text1"/>
          <w:sz w:val="24"/>
          <w:szCs w:val="24"/>
        </w:rPr>
        <w:lastRenderedPageBreak/>
        <w:t>Būrelių ir organizacijų atstovai dalyvavo įvairiuose gimnazijos, rajono, respublikos renginiuose. Veikė 6 NVŠ būreliai. Ši išvardinta veikla nuo lapkričio mėnesio buvo vykdoma nuotoliniu būdu.</w:t>
      </w:r>
    </w:p>
    <w:p w:rsidR="00232E3F" w:rsidRDefault="00232E3F" w:rsidP="006F0E24">
      <w:pPr>
        <w:pStyle w:val="prastasiniatinklio"/>
        <w:spacing w:after="0"/>
        <w:jc w:val="both"/>
        <w:rPr>
          <w:color w:val="000000" w:themeColor="text1"/>
        </w:rPr>
      </w:pPr>
      <w:r w:rsidRPr="00C6466B">
        <w:rPr>
          <w:color w:val="000000" w:themeColor="text1"/>
        </w:rPr>
        <w:t xml:space="preserve">         Nuotoliniu ir mišriu būdu pravesti tradiciniai visos gimnazijos renginiai: „Šimtadienis“, Valstybinių švenčių minėjimai, „Paskutinio skambučio šventė“, poeto V. Mačernio gimimo dienos minėjimas. </w:t>
      </w:r>
    </w:p>
    <w:p w:rsidR="00232E3F" w:rsidRPr="0067645F" w:rsidRDefault="00232E3F" w:rsidP="00232E3F">
      <w:pPr>
        <w:pStyle w:val="prastasiniatinklio"/>
        <w:spacing w:after="0"/>
        <w:jc w:val="both"/>
        <w:rPr>
          <w:color w:val="000000" w:themeColor="text1"/>
        </w:rPr>
      </w:pPr>
      <w:r>
        <w:rPr>
          <w:color w:val="000000" w:themeColor="text1"/>
        </w:rPr>
        <w:tab/>
        <w:t>Nuotolinis ugdymas iš esmės koregavo gimnazijos planus. Ypač daug pastangų, žmogiškųjų resursų, žinių pareikalavo nuotolinio ugdymo(si) iššūkiai.</w:t>
      </w:r>
    </w:p>
    <w:p w:rsidR="00232E3F" w:rsidRPr="00E17CAC" w:rsidRDefault="00232E3F" w:rsidP="00232E3F">
      <w:pPr>
        <w:spacing w:after="0" w:line="276"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232E3F" w:rsidRDefault="00232E3F" w:rsidP="00232E3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2021</w:t>
      </w:r>
      <w:r w:rsidRPr="00831D3B">
        <w:rPr>
          <w:rFonts w:ascii="Times New Roman" w:hAnsi="Times New Roman" w:cs="Times New Roman"/>
          <w:b/>
          <w:sz w:val="24"/>
          <w:szCs w:val="24"/>
        </w:rPr>
        <w:t>-202</w:t>
      </w:r>
      <w:r>
        <w:rPr>
          <w:rFonts w:ascii="Times New Roman" w:hAnsi="Times New Roman" w:cs="Times New Roman"/>
          <w:b/>
          <w:sz w:val="24"/>
          <w:szCs w:val="24"/>
        </w:rPr>
        <w:t>2</w:t>
      </w:r>
      <w:r w:rsidRPr="00831D3B">
        <w:rPr>
          <w:rFonts w:ascii="Times New Roman" w:hAnsi="Times New Roman" w:cs="Times New Roman"/>
          <w:b/>
          <w:sz w:val="24"/>
          <w:szCs w:val="24"/>
        </w:rPr>
        <w:t xml:space="preserve"> M. M. SITUACIJOS ANALIZĖ</w:t>
      </w:r>
    </w:p>
    <w:p w:rsidR="00232E3F" w:rsidRPr="00831D3B" w:rsidRDefault="00232E3F" w:rsidP="00232E3F">
      <w:pPr>
        <w:spacing w:after="0" w:line="276" w:lineRule="auto"/>
        <w:jc w:val="center"/>
        <w:rPr>
          <w:rFonts w:ascii="Times New Roman" w:hAnsi="Times New Roman" w:cs="Times New Roman"/>
          <w:b/>
          <w:sz w:val="24"/>
          <w:szCs w:val="24"/>
        </w:rPr>
      </w:pPr>
    </w:p>
    <w:p w:rsidR="00232E3F" w:rsidRPr="007D1DFE" w:rsidRDefault="00232E3F" w:rsidP="00232E3F">
      <w:pPr>
        <w:rPr>
          <w:rFonts w:ascii="Times New Roman" w:hAnsi="Times New Roman" w:cs="Times New Roman"/>
          <w:b/>
          <w:sz w:val="24"/>
          <w:szCs w:val="24"/>
        </w:rPr>
      </w:pPr>
      <w:r w:rsidRPr="007D1DFE">
        <w:rPr>
          <w:rFonts w:ascii="Times New Roman" w:hAnsi="Times New Roman" w:cs="Times New Roman"/>
          <w:b/>
          <w:sz w:val="24"/>
          <w:szCs w:val="24"/>
        </w:rPr>
        <w:t>Mokinių, klasių komplektų skaičius, mokytojų skaičius,</w:t>
      </w:r>
      <w:r>
        <w:rPr>
          <w:rFonts w:ascii="Times New Roman" w:hAnsi="Times New Roman" w:cs="Times New Roman"/>
          <w:b/>
          <w:sz w:val="24"/>
          <w:szCs w:val="24"/>
        </w:rPr>
        <w:t xml:space="preserve"> kiti duomenys apie mokyklą 2021-2022</w:t>
      </w:r>
      <w:r w:rsidRPr="007D1DFE">
        <w:rPr>
          <w:rFonts w:ascii="Times New Roman" w:hAnsi="Times New Roman" w:cs="Times New Roman"/>
          <w:b/>
          <w:sz w:val="24"/>
          <w:szCs w:val="24"/>
        </w:rPr>
        <w:t xml:space="preserve"> m. m.</w:t>
      </w:r>
    </w:p>
    <w:p w:rsidR="00232E3F" w:rsidRPr="007D1DFE" w:rsidRDefault="00232E3F" w:rsidP="00232E3F">
      <w:pPr>
        <w:rPr>
          <w:rFonts w:ascii="Times New Roman" w:hAnsi="Times New Roman" w:cs="Times New Roman"/>
          <w:sz w:val="24"/>
          <w:szCs w:val="24"/>
        </w:rPr>
      </w:pPr>
      <w:r>
        <w:rPr>
          <w:rFonts w:ascii="Times New Roman" w:hAnsi="Times New Roman" w:cs="Times New Roman"/>
          <w:sz w:val="24"/>
          <w:szCs w:val="24"/>
        </w:rPr>
        <w:t>Gimnazijoje mokosi 347 mokiniai, suformuota 17</w:t>
      </w:r>
      <w:r w:rsidRPr="007D1DFE">
        <w:rPr>
          <w:rFonts w:ascii="Times New Roman" w:hAnsi="Times New Roman" w:cs="Times New Roman"/>
          <w:sz w:val="24"/>
          <w:szCs w:val="24"/>
        </w:rPr>
        <w:t xml:space="preserve"> klasių komplektų:</w:t>
      </w:r>
    </w:p>
    <w:p w:rsidR="00232E3F" w:rsidRPr="007D1DFE" w:rsidRDefault="00232E3F" w:rsidP="00232E3F">
      <w:pPr>
        <w:spacing w:after="0"/>
        <w:ind w:left="1296"/>
        <w:rPr>
          <w:rFonts w:ascii="Times New Roman" w:hAnsi="Times New Roman" w:cs="Times New Roman"/>
          <w:sz w:val="24"/>
          <w:szCs w:val="24"/>
        </w:rPr>
      </w:pPr>
      <w:r>
        <w:rPr>
          <w:rFonts w:ascii="Times New Roman" w:hAnsi="Times New Roman" w:cs="Times New Roman"/>
          <w:sz w:val="24"/>
          <w:szCs w:val="24"/>
        </w:rPr>
        <w:t>1 klasių- 1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klasių- 2</w:t>
      </w:r>
    </w:p>
    <w:p w:rsidR="00232E3F" w:rsidRPr="007D1DFE" w:rsidRDefault="00232E3F" w:rsidP="00232E3F">
      <w:pPr>
        <w:spacing w:after="0"/>
        <w:ind w:left="1296"/>
        <w:rPr>
          <w:rFonts w:ascii="Times New Roman" w:hAnsi="Times New Roman" w:cs="Times New Roman"/>
          <w:sz w:val="24"/>
          <w:szCs w:val="24"/>
        </w:rPr>
      </w:pPr>
      <w:r>
        <w:rPr>
          <w:rFonts w:ascii="Times New Roman" w:hAnsi="Times New Roman" w:cs="Times New Roman"/>
          <w:sz w:val="24"/>
          <w:szCs w:val="24"/>
        </w:rPr>
        <w:t>2 klasių- 1</w:t>
      </w:r>
      <w:r w:rsidRPr="007D1DFE">
        <w:rPr>
          <w:rFonts w:ascii="Times New Roman" w:hAnsi="Times New Roman" w:cs="Times New Roman"/>
          <w:sz w:val="24"/>
          <w:szCs w:val="24"/>
        </w:rPr>
        <w:tab/>
      </w:r>
      <w:r w:rsidRPr="007D1DFE">
        <w:rPr>
          <w:rFonts w:ascii="Times New Roman" w:hAnsi="Times New Roman" w:cs="Times New Roman"/>
          <w:sz w:val="24"/>
          <w:szCs w:val="24"/>
        </w:rPr>
        <w:tab/>
      </w:r>
      <w:r w:rsidRPr="007D1DFE">
        <w:rPr>
          <w:rFonts w:ascii="Times New Roman" w:hAnsi="Times New Roman" w:cs="Times New Roman"/>
          <w:sz w:val="24"/>
          <w:szCs w:val="24"/>
        </w:rPr>
        <w:tab/>
        <w:t xml:space="preserve">8 klasių- </w:t>
      </w:r>
      <w:r>
        <w:rPr>
          <w:rFonts w:ascii="Times New Roman" w:hAnsi="Times New Roman" w:cs="Times New Roman"/>
          <w:sz w:val="24"/>
          <w:szCs w:val="24"/>
        </w:rPr>
        <w:t>2</w:t>
      </w:r>
    </w:p>
    <w:p w:rsidR="00232E3F" w:rsidRPr="007D1DFE" w:rsidRDefault="00232E3F" w:rsidP="00232E3F">
      <w:pPr>
        <w:spacing w:after="0"/>
        <w:ind w:left="1296"/>
        <w:rPr>
          <w:rFonts w:ascii="Times New Roman" w:hAnsi="Times New Roman" w:cs="Times New Roman"/>
          <w:sz w:val="24"/>
          <w:szCs w:val="24"/>
        </w:rPr>
      </w:pPr>
      <w:r>
        <w:rPr>
          <w:rFonts w:ascii="Times New Roman" w:hAnsi="Times New Roman" w:cs="Times New Roman"/>
          <w:sz w:val="24"/>
          <w:szCs w:val="24"/>
        </w:rPr>
        <w:t>3 klasių- 2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 klasių- 1</w:t>
      </w:r>
    </w:p>
    <w:p w:rsidR="00232E3F" w:rsidRPr="007D1DFE" w:rsidRDefault="00232E3F" w:rsidP="00232E3F">
      <w:pPr>
        <w:spacing w:after="0"/>
        <w:ind w:left="1296"/>
        <w:rPr>
          <w:rFonts w:ascii="Times New Roman" w:hAnsi="Times New Roman" w:cs="Times New Roman"/>
          <w:sz w:val="24"/>
          <w:szCs w:val="24"/>
        </w:rPr>
      </w:pPr>
      <w:r>
        <w:rPr>
          <w:rFonts w:ascii="Times New Roman" w:hAnsi="Times New Roman" w:cs="Times New Roman"/>
          <w:sz w:val="24"/>
          <w:szCs w:val="24"/>
        </w:rPr>
        <w:t>4 klasių- 1</w:t>
      </w:r>
      <w:r w:rsidRPr="007D1DFE">
        <w:rPr>
          <w:rFonts w:ascii="Times New Roman" w:hAnsi="Times New Roman" w:cs="Times New Roman"/>
          <w:sz w:val="24"/>
          <w:szCs w:val="24"/>
        </w:rPr>
        <w:tab/>
      </w:r>
      <w:r w:rsidRPr="007D1DFE">
        <w:rPr>
          <w:rFonts w:ascii="Times New Roman" w:hAnsi="Times New Roman" w:cs="Times New Roman"/>
          <w:sz w:val="24"/>
          <w:szCs w:val="24"/>
        </w:rPr>
        <w:tab/>
      </w:r>
      <w:r w:rsidRPr="007D1DFE">
        <w:rPr>
          <w:rFonts w:ascii="Times New Roman" w:hAnsi="Times New Roman" w:cs="Times New Roman"/>
          <w:sz w:val="24"/>
          <w:szCs w:val="24"/>
        </w:rPr>
        <w:tab/>
        <w:t>II klasių- 2</w:t>
      </w:r>
    </w:p>
    <w:p w:rsidR="00232E3F" w:rsidRPr="007D1DFE" w:rsidRDefault="00232E3F" w:rsidP="00232E3F">
      <w:pPr>
        <w:spacing w:after="0"/>
        <w:ind w:left="1296"/>
        <w:rPr>
          <w:rFonts w:ascii="Times New Roman" w:hAnsi="Times New Roman" w:cs="Times New Roman"/>
          <w:sz w:val="24"/>
          <w:szCs w:val="24"/>
        </w:rPr>
      </w:pPr>
      <w:r>
        <w:rPr>
          <w:rFonts w:ascii="Times New Roman" w:hAnsi="Times New Roman" w:cs="Times New Roman"/>
          <w:sz w:val="24"/>
          <w:szCs w:val="24"/>
        </w:rPr>
        <w:t>5 klasių- 1</w:t>
      </w:r>
      <w:r w:rsidRPr="007D1DFE">
        <w:rPr>
          <w:rFonts w:ascii="Times New Roman" w:hAnsi="Times New Roman" w:cs="Times New Roman"/>
          <w:sz w:val="24"/>
          <w:szCs w:val="24"/>
        </w:rPr>
        <w:tab/>
      </w:r>
      <w:r w:rsidRPr="007D1DFE">
        <w:rPr>
          <w:rFonts w:ascii="Times New Roman" w:hAnsi="Times New Roman" w:cs="Times New Roman"/>
          <w:sz w:val="24"/>
          <w:szCs w:val="24"/>
        </w:rPr>
        <w:tab/>
      </w:r>
      <w:r w:rsidRPr="007D1DFE">
        <w:rPr>
          <w:rFonts w:ascii="Times New Roman" w:hAnsi="Times New Roman" w:cs="Times New Roman"/>
          <w:sz w:val="24"/>
          <w:szCs w:val="24"/>
        </w:rPr>
        <w:tab/>
        <w:t>III klasių- 1</w:t>
      </w:r>
    </w:p>
    <w:p w:rsidR="00232E3F" w:rsidRPr="000776A7" w:rsidRDefault="00232E3F" w:rsidP="00232E3F">
      <w:pPr>
        <w:spacing w:after="0"/>
        <w:ind w:left="1296"/>
        <w:rPr>
          <w:rFonts w:ascii="Times New Roman" w:hAnsi="Times New Roman" w:cs="Times New Roman"/>
          <w:sz w:val="24"/>
          <w:szCs w:val="24"/>
        </w:rPr>
      </w:pPr>
      <w:r w:rsidRPr="000776A7">
        <w:rPr>
          <w:rFonts w:ascii="Times New Roman" w:hAnsi="Times New Roman" w:cs="Times New Roman"/>
          <w:sz w:val="24"/>
          <w:szCs w:val="24"/>
        </w:rPr>
        <w:t>6 klasi</w:t>
      </w:r>
      <w:r>
        <w:rPr>
          <w:rFonts w:ascii="Times New Roman" w:hAnsi="Times New Roman" w:cs="Times New Roman"/>
          <w:sz w:val="24"/>
          <w:szCs w:val="24"/>
        </w:rPr>
        <w:t>ų- 2</w:t>
      </w:r>
      <w:r w:rsidRPr="000776A7">
        <w:rPr>
          <w:rFonts w:ascii="Times New Roman" w:hAnsi="Times New Roman" w:cs="Times New Roman"/>
          <w:sz w:val="24"/>
          <w:szCs w:val="24"/>
        </w:rPr>
        <w:tab/>
      </w:r>
      <w:r w:rsidRPr="000776A7">
        <w:rPr>
          <w:rFonts w:ascii="Times New Roman" w:hAnsi="Times New Roman" w:cs="Times New Roman"/>
          <w:sz w:val="24"/>
          <w:szCs w:val="24"/>
        </w:rPr>
        <w:tab/>
      </w:r>
      <w:r w:rsidRPr="000776A7">
        <w:rPr>
          <w:rFonts w:ascii="Times New Roman" w:hAnsi="Times New Roman" w:cs="Times New Roman"/>
          <w:sz w:val="24"/>
          <w:szCs w:val="24"/>
        </w:rPr>
        <w:tab/>
        <w:t>IV klasių- 1</w:t>
      </w:r>
    </w:p>
    <w:p w:rsidR="00232E3F" w:rsidRPr="000776A7" w:rsidRDefault="00232E3F" w:rsidP="006F0E24">
      <w:pPr>
        <w:spacing w:after="0"/>
        <w:jc w:val="both"/>
        <w:rPr>
          <w:rFonts w:ascii="Times New Roman" w:hAnsi="Times New Roman" w:cs="Times New Roman"/>
          <w:sz w:val="24"/>
          <w:szCs w:val="24"/>
        </w:rPr>
      </w:pPr>
      <w:r w:rsidRPr="000776A7">
        <w:rPr>
          <w:rFonts w:ascii="Times New Roman" w:hAnsi="Times New Roman" w:cs="Times New Roman"/>
          <w:sz w:val="24"/>
          <w:szCs w:val="24"/>
        </w:rPr>
        <w:t xml:space="preserve">        Pradinėse k</w:t>
      </w:r>
      <w:r>
        <w:rPr>
          <w:rFonts w:ascii="Times New Roman" w:hAnsi="Times New Roman" w:cs="Times New Roman"/>
          <w:sz w:val="24"/>
          <w:szCs w:val="24"/>
        </w:rPr>
        <w:t>lasėse vidutiniškai mokosi po 19,2 mokinio, 5-8 klasėse- po 19,7 mokinio, I- II klasėse- po 20,6 mokinio, III- IV klasėse- po 25,5 mokinio</w:t>
      </w:r>
      <w:r w:rsidRPr="000776A7">
        <w:rPr>
          <w:rFonts w:ascii="Times New Roman" w:hAnsi="Times New Roman" w:cs="Times New Roman"/>
          <w:sz w:val="24"/>
          <w:szCs w:val="24"/>
        </w:rPr>
        <w:t>.</w:t>
      </w:r>
    </w:p>
    <w:p w:rsidR="00232E3F" w:rsidRPr="00573C6C" w:rsidRDefault="00232E3F" w:rsidP="006F0E24">
      <w:pPr>
        <w:spacing w:after="0"/>
        <w:jc w:val="both"/>
        <w:rPr>
          <w:rFonts w:ascii="Times New Roman" w:hAnsi="Times New Roman" w:cs="Times New Roman"/>
          <w:color w:val="000000" w:themeColor="text1"/>
          <w:sz w:val="24"/>
          <w:szCs w:val="24"/>
        </w:rPr>
      </w:pPr>
      <w:r w:rsidRPr="00573C6C">
        <w:rPr>
          <w:rFonts w:ascii="Times New Roman" w:hAnsi="Times New Roman" w:cs="Times New Roman"/>
          <w:color w:val="000000" w:themeColor="text1"/>
          <w:sz w:val="24"/>
          <w:szCs w:val="24"/>
        </w:rPr>
        <w:t xml:space="preserve">        Gimnazijoje bendrose klasėse ugdomi 20 specialiųjų poreikių mokiniai, iš jų 14 ugdomi pagal pritaikytas bendrojo ugdymo programas, 5- pagal individualizuotas, 1 mokinys ugdomas pagal bendrąsias programas, tik jam teikiama specialistų pagalba. Jiems specialiąją pedagoginę pagalbą teikia pagalbos mokiniams specialistai.</w:t>
      </w:r>
    </w:p>
    <w:p w:rsidR="00232E3F" w:rsidRPr="00573C6C" w:rsidRDefault="00232E3F" w:rsidP="006F0E24">
      <w:pPr>
        <w:spacing w:after="0"/>
        <w:jc w:val="both"/>
        <w:rPr>
          <w:rFonts w:ascii="Times New Roman" w:hAnsi="Times New Roman" w:cs="Times New Roman"/>
          <w:color w:val="000000" w:themeColor="text1"/>
          <w:sz w:val="24"/>
          <w:szCs w:val="24"/>
        </w:rPr>
      </w:pPr>
      <w:r w:rsidRPr="001F122E">
        <w:rPr>
          <w:rFonts w:ascii="Times New Roman" w:hAnsi="Times New Roman" w:cs="Times New Roman"/>
          <w:color w:val="FF0000"/>
          <w:sz w:val="24"/>
          <w:szCs w:val="24"/>
        </w:rPr>
        <w:t xml:space="preserve">        </w:t>
      </w:r>
      <w:r w:rsidRPr="00573C6C">
        <w:rPr>
          <w:rFonts w:ascii="Times New Roman" w:hAnsi="Times New Roman" w:cs="Times New Roman"/>
          <w:color w:val="000000" w:themeColor="text1"/>
          <w:sz w:val="24"/>
          <w:szCs w:val="24"/>
        </w:rPr>
        <w:t>2021- 2022</w:t>
      </w:r>
      <w:r>
        <w:rPr>
          <w:rFonts w:ascii="Times New Roman" w:hAnsi="Times New Roman" w:cs="Times New Roman"/>
          <w:color w:val="000000" w:themeColor="text1"/>
          <w:sz w:val="24"/>
          <w:szCs w:val="24"/>
        </w:rPr>
        <w:t xml:space="preserve"> m. m. gimnazijoje dirba 46</w:t>
      </w:r>
      <w:r w:rsidRPr="00573C6C">
        <w:rPr>
          <w:rFonts w:ascii="Times New Roman" w:hAnsi="Times New Roman" w:cs="Times New Roman"/>
          <w:color w:val="000000" w:themeColor="text1"/>
          <w:sz w:val="24"/>
          <w:szCs w:val="24"/>
        </w:rPr>
        <w:t xml:space="preserve"> mokytojai ir specialistai (1 socialinė pedagogė, 1 logopedė, 1 psichologė, 1 spec. pedagogė, 1 bibliotekos darbuotoja) ir 6 mokytojų padėjėjai.</w:t>
      </w:r>
    </w:p>
    <w:p w:rsidR="00232E3F" w:rsidRPr="00867FFA" w:rsidRDefault="00232E3F" w:rsidP="006F0E24">
      <w:pPr>
        <w:spacing w:after="0" w:line="240" w:lineRule="auto"/>
        <w:jc w:val="both"/>
        <w:rPr>
          <w:rFonts w:ascii="Times New Roman" w:hAnsi="Times New Roman" w:cs="Times New Roman"/>
          <w:color w:val="000000" w:themeColor="text1"/>
          <w:sz w:val="24"/>
          <w:szCs w:val="24"/>
        </w:rPr>
      </w:pPr>
      <w:r w:rsidRPr="00867FFA">
        <w:rPr>
          <w:rFonts w:ascii="Times New Roman" w:hAnsi="Times New Roman" w:cs="Times New Roman"/>
          <w:color w:val="000000" w:themeColor="text1"/>
          <w:sz w:val="24"/>
          <w:szCs w:val="24"/>
        </w:rPr>
        <w:t xml:space="preserve">       Gimnazijoje dirba:</w:t>
      </w:r>
    </w:p>
    <w:p w:rsidR="00232E3F" w:rsidRPr="00867FFA" w:rsidRDefault="00232E3F" w:rsidP="006F0E24">
      <w:pPr>
        <w:spacing w:after="0" w:line="240" w:lineRule="auto"/>
        <w:ind w:firstLine="1296"/>
        <w:jc w:val="both"/>
        <w:rPr>
          <w:rFonts w:ascii="Times New Roman" w:hAnsi="Times New Roman" w:cs="Times New Roman"/>
          <w:color w:val="000000" w:themeColor="text1"/>
          <w:sz w:val="24"/>
          <w:szCs w:val="24"/>
        </w:rPr>
      </w:pPr>
      <w:r w:rsidRPr="00867FFA">
        <w:rPr>
          <w:rFonts w:ascii="Times New Roman" w:hAnsi="Times New Roman" w:cs="Times New Roman"/>
          <w:color w:val="000000" w:themeColor="text1"/>
          <w:sz w:val="24"/>
          <w:szCs w:val="24"/>
        </w:rPr>
        <w:t>11 mokytojų metodininkų</w:t>
      </w:r>
    </w:p>
    <w:p w:rsidR="00232E3F" w:rsidRPr="00867FFA" w:rsidRDefault="00232E3F" w:rsidP="006F0E24">
      <w:pPr>
        <w:spacing w:after="0" w:line="240" w:lineRule="auto"/>
        <w:ind w:firstLine="1296"/>
        <w:jc w:val="both"/>
        <w:rPr>
          <w:rFonts w:ascii="Times New Roman" w:hAnsi="Times New Roman" w:cs="Times New Roman"/>
          <w:color w:val="000000" w:themeColor="text1"/>
          <w:sz w:val="24"/>
          <w:szCs w:val="24"/>
        </w:rPr>
      </w:pPr>
      <w:r w:rsidRPr="00867FFA">
        <w:rPr>
          <w:rFonts w:ascii="Times New Roman" w:hAnsi="Times New Roman" w:cs="Times New Roman"/>
          <w:color w:val="000000" w:themeColor="text1"/>
          <w:sz w:val="24"/>
          <w:szCs w:val="24"/>
        </w:rPr>
        <w:t>22 vyresnieji mokytojai</w:t>
      </w:r>
    </w:p>
    <w:p w:rsidR="00232E3F" w:rsidRPr="00867FFA" w:rsidRDefault="00232E3F" w:rsidP="006F0E24">
      <w:pPr>
        <w:spacing w:after="0" w:line="240" w:lineRule="auto"/>
        <w:ind w:firstLine="1296"/>
        <w:jc w:val="both"/>
        <w:rPr>
          <w:rFonts w:ascii="Times New Roman" w:hAnsi="Times New Roman" w:cs="Times New Roman"/>
          <w:color w:val="000000" w:themeColor="text1"/>
          <w:sz w:val="24"/>
          <w:szCs w:val="24"/>
        </w:rPr>
      </w:pPr>
      <w:r w:rsidRPr="00867FFA">
        <w:rPr>
          <w:rFonts w:ascii="Times New Roman" w:hAnsi="Times New Roman" w:cs="Times New Roman"/>
          <w:color w:val="000000" w:themeColor="text1"/>
          <w:sz w:val="24"/>
          <w:szCs w:val="24"/>
        </w:rPr>
        <w:t>12 mokytojai</w:t>
      </w:r>
    </w:p>
    <w:p w:rsidR="00232E3F" w:rsidRPr="00256D62" w:rsidRDefault="00232E3F" w:rsidP="00232E3F">
      <w:pPr>
        <w:spacing w:line="240" w:lineRule="auto"/>
        <w:jc w:val="both"/>
        <w:rPr>
          <w:rFonts w:ascii="Times New Roman" w:hAnsi="Times New Roman" w:cs="Times New Roman"/>
          <w:color w:val="000000" w:themeColor="text1"/>
          <w:sz w:val="24"/>
          <w:szCs w:val="24"/>
        </w:rPr>
      </w:pPr>
      <w:r w:rsidRPr="001F122E">
        <w:rPr>
          <w:rFonts w:ascii="Times New Roman" w:hAnsi="Times New Roman" w:cs="Times New Roman"/>
          <w:b/>
          <w:color w:val="FF0000"/>
          <w:sz w:val="24"/>
          <w:szCs w:val="24"/>
        </w:rPr>
        <w:lastRenderedPageBreak/>
        <w:t xml:space="preserve">         </w:t>
      </w:r>
      <w:r w:rsidRPr="00D34342">
        <w:rPr>
          <w:rFonts w:ascii="Times New Roman" w:hAnsi="Times New Roman" w:cs="Times New Roman"/>
          <w:b/>
          <w:color w:val="000000" w:themeColor="text1"/>
          <w:sz w:val="24"/>
          <w:szCs w:val="24"/>
        </w:rPr>
        <w:t xml:space="preserve">Neformaliojo ugdymo valandos skiriamos </w:t>
      </w:r>
      <w:r w:rsidRPr="00D34342">
        <w:rPr>
          <w:rFonts w:ascii="Times New Roman" w:hAnsi="Times New Roman" w:cs="Times New Roman"/>
          <w:color w:val="000000" w:themeColor="text1"/>
          <w:sz w:val="24"/>
          <w:szCs w:val="24"/>
        </w:rPr>
        <w:t>moksleivių pasirinktoms saviraiškos programoms- meniniams, sportiniams, kalbiniams, mokinių gebėjimams ugdyti bei gilinti, papildyti žinias, įgytas formalaus ugdymo metu. Gimnazija siūlo šiuos neformalaus ugdymo būrelius:  folklorinis ansamblis „Rėmoliokaa“, šokių, gitaros, stalo teniso, krepšinio, futbolo, tinklinio, kvadrato, jaunųjų gamtininkų, jaunųjų matematikų, dainavimo, muzikavimo, programavimo, robotikos. Taip pat numatoma, jog veiks 2 NVŠ būreliai. Gimnazijoje veikia Žemaitijos skautų  be</w:t>
      </w:r>
      <w:r>
        <w:rPr>
          <w:rFonts w:ascii="Times New Roman" w:hAnsi="Times New Roman" w:cs="Times New Roman"/>
          <w:color w:val="000000" w:themeColor="text1"/>
          <w:sz w:val="24"/>
          <w:szCs w:val="24"/>
        </w:rPr>
        <w:t>i Jaunųjų Šaulių organizacijos.</w:t>
      </w:r>
    </w:p>
    <w:p w:rsidR="00232E3F" w:rsidRPr="007D1DFE" w:rsidRDefault="00232E3F" w:rsidP="00232E3F">
      <w:pPr>
        <w:jc w:val="center"/>
        <w:rPr>
          <w:rFonts w:ascii="Times New Roman" w:hAnsi="Times New Roman" w:cs="Times New Roman"/>
          <w:b/>
          <w:sz w:val="24"/>
          <w:szCs w:val="24"/>
        </w:rPr>
      </w:pPr>
      <w:r>
        <w:rPr>
          <w:rFonts w:ascii="Times New Roman" w:hAnsi="Times New Roman" w:cs="Times New Roman"/>
          <w:b/>
          <w:sz w:val="24"/>
          <w:szCs w:val="24"/>
        </w:rPr>
        <w:t>2021- 2022</w:t>
      </w:r>
      <w:r w:rsidRPr="007D1DFE">
        <w:rPr>
          <w:rFonts w:ascii="Times New Roman" w:hAnsi="Times New Roman" w:cs="Times New Roman"/>
          <w:b/>
          <w:sz w:val="24"/>
          <w:szCs w:val="24"/>
        </w:rPr>
        <w:t xml:space="preserve"> M. M. METINIAI VEIKLOS TIKSLAI, UŽDAVINIAI IR PRIEMONĖS</w:t>
      </w:r>
    </w:p>
    <w:p w:rsidR="00232E3F" w:rsidRPr="007D1DFE" w:rsidRDefault="00232E3F" w:rsidP="00232E3F">
      <w:pPr>
        <w:rPr>
          <w:rFonts w:ascii="Times New Roman" w:hAnsi="Times New Roman" w:cs="Times New Roman"/>
          <w:b/>
          <w:sz w:val="24"/>
          <w:szCs w:val="24"/>
        </w:rPr>
      </w:pPr>
      <w:r w:rsidRPr="007D1DFE">
        <w:rPr>
          <w:rFonts w:ascii="Times New Roman" w:hAnsi="Times New Roman" w:cs="Times New Roman"/>
          <w:b/>
          <w:sz w:val="24"/>
          <w:szCs w:val="24"/>
        </w:rPr>
        <w:t>Tikslas: 1.    Pamokos kokybės gerinimas.</w:t>
      </w:r>
    </w:p>
    <w:tbl>
      <w:tblPr>
        <w:tblStyle w:val="Lentelstinklelis"/>
        <w:tblW w:w="0" w:type="auto"/>
        <w:tblLook w:val="04A0" w:firstRow="1" w:lastRow="0" w:firstColumn="1" w:lastColumn="0" w:noHBand="0" w:noVBand="1"/>
      </w:tblPr>
      <w:tblGrid>
        <w:gridCol w:w="1696"/>
        <w:gridCol w:w="567"/>
        <w:gridCol w:w="3969"/>
        <w:gridCol w:w="1985"/>
        <w:gridCol w:w="1858"/>
        <w:gridCol w:w="4367"/>
      </w:tblGrid>
      <w:tr w:rsidR="00232E3F" w:rsidRPr="007813E4" w:rsidTr="001E2562">
        <w:trPr>
          <w:trHeight w:val="542"/>
        </w:trPr>
        <w:tc>
          <w:tcPr>
            <w:tcW w:w="1696" w:type="dxa"/>
          </w:tcPr>
          <w:p w:rsidR="00232E3F" w:rsidRPr="007D1DFE" w:rsidRDefault="00232E3F" w:rsidP="001B7F1C">
            <w:pPr>
              <w:jc w:val="center"/>
              <w:rPr>
                <w:rFonts w:ascii="Times New Roman" w:hAnsi="Times New Roman" w:cs="Times New Roman"/>
                <w:sz w:val="24"/>
                <w:szCs w:val="24"/>
              </w:rPr>
            </w:pPr>
            <w:r w:rsidRPr="007D1DFE">
              <w:rPr>
                <w:rFonts w:ascii="Times New Roman" w:hAnsi="Times New Roman" w:cs="Times New Roman"/>
                <w:sz w:val="24"/>
                <w:szCs w:val="24"/>
              </w:rPr>
              <w:t>Uždavinys</w:t>
            </w:r>
          </w:p>
        </w:tc>
        <w:tc>
          <w:tcPr>
            <w:tcW w:w="567" w:type="dxa"/>
          </w:tcPr>
          <w:p w:rsidR="00232E3F" w:rsidRPr="007D1DFE" w:rsidRDefault="00232E3F" w:rsidP="001B7F1C">
            <w:pPr>
              <w:rPr>
                <w:rFonts w:ascii="Times New Roman" w:hAnsi="Times New Roman" w:cs="Times New Roman"/>
                <w:sz w:val="24"/>
                <w:szCs w:val="24"/>
              </w:rPr>
            </w:pPr>
            <w:r w:rsidRPr="007D1DFE">
              <w:rPr>
                <w:rFonts w:ascii="Times New Roman" w:hAnsi="Times New Roman" w:cs="Times New Roman"/>
                <w:sz w:val="24"/>
                <w:szCs w:val="24"/>
              </w:rPr>
              <w:t>Eil. nr.</w:t>
            </w:r>
          </w:p>
        </w:tc>
        <w:tc>
          <w:tcPr>
            <w:tcW w:w="3969" w:type="dxa"/>
          </w:tcPr>
          <w:p w:rsidR="00232E3F" w:rsidRPr="007D1DFE" w:rsidRDefault="00232E3F" w:rsidP="001B7F1C">
            <w:pPr>
              <w:jc w:val="center"/>
              <w:rPr>
                <w:rFonts w:ascii="Times New Roman" w:hAnsi="Times New Roman" w:cs="Times New Roman"/>
                <w:sz w:val="24"/>
                <w:szCs w:val="24"/>
              </w:rPr>
            </w:pPr>
            <w:r w:rsidRPr="007D1DFE">
              <w:rPr>
                <w:rFonts w:ascii="Times New Roman" w:hAnsi="Times New Roman" w:cs="Times New Roman"/>
                <w:sz w:val="24"/>
                <w:szCs w:val="24"/>
              </w:rPr>
              <w:t>Priemonės pavadinimas</w:t>
            </w:r>
          </w:p>
        </w:tc>
        <w:tc>
          <w:tcPr>
            <w:tcW w:w="1985" w:type="dxa"/>
          </w:tcPr>
          <w:p w:rsidR="00232E3F" w:rsidRPr="007D1DFE" w:rsidRDefault="00232E3F" w:rsidP="001B7F1C">
            <w:pPr>
              <w:jc w:val="center"/>
              <w:rPr>
                <w:rFonts w:ascii="Times New Roman" w:hAnsi="Times New Roman" w:cs="Times New Roman"/>
                <w:sz w:val="24"/>
                <w:szCs w:val="24"/>
              </w:rPr>
            </w:pPr>
            <w:r w:rsidRPr="007D1DFE">
              <w:rPr>
                <w:rFonts w:ascii="Times New Roman" w:hAnsi="Times New Roman" w:cs="Times New Roman"/>
                <w:sz w:val="24"/>
                <w:szCs w:val="24"/>
              </w:rPr>
              <w:t>Atsakingas asmuo</w:t>
            </w:r>
          </w:p>
        </w:tc>
        <w:tc>
          <w:tcPr>
            <w:tcW w:w="1858" w:type="dxa"/>
          </w:tcPr>
          <w:p w:rsidR="00232E3F" w:rsidRPr="007D1DFE" w:rsidRDefault="00232E3F" w:rsidP="001B7F1C">
            <w:pPr>
              <w:jc w:val="center"/>
              <w:rPr>
                <w:rFonts w:ascii="Times New Roman" w:hAnsi="Times New Roman" w:cs="Times New Roman"/>
                <w:sz w:val="24"/>
                <w:szCs w:val="24"/>
              </w:rPr>
            </w:pPr>
            <w:r w:rsidRPr="007D1DFE">
              <w:rPr>
                <w:rFonts w:ascii="Times New Roman" w:hAnsi="Times New Roman" w:cs="Times New Roman"/>
                <w:sz w:val="24"/>
                <w:szCs w:val="24"/>
              </w:rPr>
              <w:t>Laikas</w:t>
            </w:r>
          </w:p>
        </w:tc>
        <w:tc>
          <w:tcPr>
            <w:tcW w:w="4367" w:type="dxa"/>
          </w:tcPr>
          <w:p w:rsidR="00232E3F" w:rsidRPr="007D1DFE" w:rsidRDefault="00232E3F" w:rsidP="001B7F1C">
            <w:pPr>
              <w:jc w:val="center"/>
              <w:rPr>
                <w:rFonts w:ascii="Times New Roman" w:hAnsi="Times New Roman" w:cs="Times New Roman"/>
                <w:sz w:val="24"/>
                <w:szCs w:val="24"/>
              </w:rPr>
            </w:pPr>
            <w:r w:rsidRPr="007D1DFE">
              <w:rPr>
                <w:rFonts w:ascii="Times New Roman" w:hAnsi="Times New Roman" w:cs="Times New Roman"/>
                <w:sz w:val="24"/>
                <w:szCs w:val="24"/>
              </w:rPr>
              <w:t>Rezultatas</w:t>
            </w:r>
          </w:p>
        </w:tc>
      </w:tr>
      <w:tr w:rsidR="0067645F" w:rsidRPr="007813E4" w:rsidTr="001E2562">
        <w:trPr>
          <w:trHeight w:val="1385"/>
        </w:trPr>
        <w:tc>
          <w:tcPr>
            <w:tcW w:w="1696" w:type="dxa"/>
            <w:vMerge w:val="restart"/>
          </w:tcPr>
          <w:p w:rsidR="0067645F" w:rsidRPr="00207169" w:rsidRDefault="0067645F" w:rsidP="001B7F1C">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1.1 </w:t>
            </w:r>
            <w:r w:rsidRPr="00207169">
              <w:rPr>
                <w:rFonts w:ascii="Times New Roman" w:hAnsi="Times New Roman" w:cs="Times New Roman"/>
                <w:sz w:val="24"/>
                <w:szCs w:val="24"/>
              </w:rPr>
              <w:t>Siekti kiekvieno besimokančio pažangos, naudojant įvairius mokymo(si) metodus, vertinimo būdus.</w:t>
            </w:r>
          </w:p>
          <w:p w:rsidR="0067645F" w:rsidRPr="007813E4" w:rsidRDefault="0067645F" w:rsidP="001B7F1C">
            <w:pPr>
              <w:pStyle w:val="Sraopastraipa"/>
              <w:ind w:left="0"/>
              <w:rPr>
                <w:rFonts w:ascii="Times New Roman" w:hAnsi="Times New Roman" w:cs="Times New Roman"/>
                <w:color w:val="FF0000"/>
                <w:sz w:val="24"/>
                <w:szCs w:val="24"/>
              </w:rPr>
            </w:pPr>
          </w:p>
          <w:p w:rsidR="0067645F" w:rsidRPr="007813E4" w:rsidRDefault="0067645F" w:rsidP="001B7F1C">
            <w:pPr>
              <w:rPr>
                <w:rFonts w:ascii="Times New Roman" w:hAnsi="Times New Roman" w:cs="Times New Roman"/>
                <w:color w:val="FF0000"/>
                <w:sz w:val="24"/>
                <w:szCs w:val="24"/>
              </w:rPr>
            </w:pPr>
          </w:p>
        </w:tc>
        <w:tc>
          <w:tcPr>
            <w:tcW w:w="567" w:type="dxa"/>
          </w:tcPr>
          <w:p w:rsidR="0067645F" w:rsidRPr="00467118" w:rsidRDefault="0067645F" w:rsidP="001B7F1C">
            <w:pPr>
              <w:rPr>
                <w:rFonts w:ascii="Times New Roman" w:hAnsi="Times New Roman" w:cs="Times New Roman"/>
                <w:sz w:val="24"/>
                <w:szCs w:val="24"/>
              </w:rPr>
            </w:pPr>
            <w:r w:rsidRPr="00467118">
              <w:rPr>
                <w:rFonts w:ascii="Times New Roman" w:hAnsi="Times New Roman" w:cs="Times New Roman"/>
                <w:sz w:val="24"/>
                <w:szCs w:val="24"/>
              </w:rPr>
              <w:t>1.</w:t>
            </w:r>
          </w:p>
        </w:tc>
        <w:tc>
          <w:tcPr>
            <w:tcW w:w="3969" w:type="dxa"/>
          </w:tcPr>
          <w:p w:rsidR="0067645F" w:rsidRPr="00E17CAC" w:rsidRDefault="0067645F" w:rsidP="001B7F1C">
            <w:pPr>
              <w:rPr>
                <w:rFonts w:ascii="Times New Roman" w:hAnsi="Times New Roman" w:cs="Times New Roman"/>
                <w:color w:val="000000" w:themeColor="text1"/>
                <w:sz w:val="24"/>
                <w:szCs w:val="24"/>
              </w:rPr>
            </w:pPr>
            <w:r w:rsidRPr="00E17CAC">
              <w:rPr>
                <w:rFonts w:ascii="Times New Roman" w:hAnsi="Times New Roman" w:cs="Times New Roman"/>
                <w:color w:val="000000" w:themeColor="text1"/>
                <w:sz w:val="24"/>
                <w:szCs w:val="24"/>
              </w:rPr>
              <w:t>Pamokų metu naudojami įvairūs vertinimo būdai (diagnostinis formuojamasis ir apibendrinamasis, formalus ir neformalus )</w:t>
            </w:r>
          </w:p>
        </w:tc>
        <w:tc>
          <w:tcPr>
            <w:tcW w:w="1985" w:type="dxa"/>
          </w:tcPr>
          <w:p w:rsidR="0067645F" w:rsidRPr="00E17CAC" w:rsidRDefault="0067645F" w:rsidP="001B7F1C">
            <w:pPr>
              <w:rPr>
                <w:rFonts w:ascii="Times New Roman" w:hAnsi="Times New Roman" w:cs="Times New Roman"/>
                <w:color w:val="000000" w:themeColor="text1"/>
                <w:sz w:val="24"/>
                <w:szCs w:val="24"/>
              </w:rPr>
            </w:pPr>
            <w:r w:rsidRPr="00E17CAC">
              <w:rPr>
                <w:rFonts w:ascii="Times New Roman" w:hAnsi="Times New Roman" w:cs="Times New Roman"/>
                <w:color w:val="000000" w:themeColor="text1"/>
                <w:sz w:val="24"/>
                <w:szCs w:val="24"/>
              </w:rPr>
              <w:t>Visų dalykų mokytojai</w:t>
            </w:r>
          </w:p>
        </w:tc>
        <w:tc>
          <w:tcPr>
            <w:tcW w:w="1858" w:type="dxa"/>
          </w:tcPr>
          <w:p w:rsidR="0067645F" w:rsidRPr="00E17CAC" w:rsidRDefault="0067645F" w:rsidP="001B7F1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Rugsėjo- gruodžio mėn.</w:t>
            </w:r>
          </w:p>
        </w:tc>
        <w:tc>
          <w:tcPr>
            <w:tcW w:w="4367" w:type="dxa"/>
          </w:tcPr>
          <w:p w:rsidR="0067645F" w:rsidRPr="00E17CAC" w:rsidRDefault="0067645F" w:rsidP="001B7F1C">
            <w:pPr>
              <w:rPr>
                <w:rFonts w:ascii="Times New Roman" w:hAnsi="Times New Roman" w:cs="Times New Roman"/>
                <w:color w:val="000000" w:themeColor="text1"/>
                <w:sz w:val="24"/>
                <w:szCs w:val="24"/>
              </w:rPr>
            </w:pPr>
            <w:r w:rsidRPr="00E17CAC">
              <w:rPr>
                <w:rFonts w:ascii="Times New Roman" w:hAnsi="Times New Roman" w:cs="Times New Roman"/>
                <w:color w:val="000000" w:themeColor="text1"/>
                <w:sz w:val="24"/>
                <w:szCs w:val="24"/>
              </w:rPr>
              <w:t>Vertinimo būdų įvairovės dėka mokytojai surenka pakankamai informacijos apie mokinių mokymąsi, sėkmes ir problemas, kurią panaudoja tolesnio mokymo(si) planavimui.</w:t>
            </w:r>
          </w:p>
        </w:tc>
      </w:tr>
      <w:tr w:rsidR="0067645F" w:rsidRPr="007813E4" w:rsidTr="001E2562">
        <w:trPr>
          <w:trHeight w:val="1120"/>
        </w:trPr>
        <w:tc>
          <w:tcPr>
            <w:tcW w:w="1696" w:type="dxa"/>
            <w:vMerge/>
          </w:tcPr>
          <w:p w:rsidR="0067645F" w:rsidRPr="007813E4" w:rsidRDefault="0067645F" w:rsidP="001B7F1C">
            <w:pPr>
              <w:rPr>
                <w:rFonts w:ascii="Times New Roman" w:hAnsi="Times New Roman" w:cs="Times New Roman"/>
                <w:color w:val="FF0000"/>
                <w:sz w:val="24"/>
                <w:szCs w:val="24"/>
              </w:rPr>
            </w:pPr>
          </w:p>
        </w:tc>
        <w:tc>
          <w:tcPr>
            <w:tcW w:w="567" w:type="dxa"/>
          </w:tcPr>
          <w:p w:rsidR="0067645F" w:rsidRPr="00467118" w:rsidRDefault="0067645F" w:rsidP="001B7F1C">
            <w:pPr>
              <w:rPr>
                <w:rFonts w:ascii="Times New Roman" w:hAnsi="Times New Roman" w:cs="Times New Roman"/>
                <w:sz w:val="24"/>
                <w:szCs w:val="24"/>
              </w:rPr>
            </w:pPr>
            <w:r w:rsidRPr="00467118">
              <w:rPr>
                <w:rFonts w:ascii="Times New Roman" w:hAnsi="Times New Roman" w:cs="Times New Roman"/>
                <w:sz w:val="24"/>
                <w:szCs w:val="24"/>
              </w:rPr>
              <w:t>2.</w:t>
            </w:r>
          </w:p>
        </w:tc>
        <w:tc>
          <w:tcPr>
            <w:tcW w:w="3969" w:type="dxa"/>
          </w:tcPr>
          <w:p w:rsidR="0067645F" w:rsidRPr="00E17CAC" w:rsidRDefault="0067645F" w:rsidP="001B7F1C">
            <w:pPr>
              <w:rPr>
                <w:rFonts w:ascii="Times New Roman" w:hAnsi="Times New Roman" w:cs="Times New Roman"/>
                <w:color w:val="000000" w:themeColor="text1"/>
                <w:sz w:val="24"/>
                <w:szCs w:val="24"/>
              </w:rPr>
            </w:pPr>
            <w:r w:rsidRPr="00E17CAC">
              <w:rPr>
                <w:rFonts w:ascii="Times New Roman" w:hAnsi="Times New Roman" w:cs="Times New Roman"/>
                <w:color w:val="000000" w:themeColor="text1"/>
                <w:sz w:val="24"/>
                <w:szCs w:val="24"/>
              </w:rPr>
              <w:t>Brandos egzaminų</w:t>
            </w:r>
            <w:r>
              <w:rPr>
                <w:rFonts w:ascii="Times New Roman" w:hAnsi="Times New Roman" w:cs="Times New Roman"/>
                <w:color w:val="000000" w:themeColor="text1"/>
                <w:sz w:val="24"/>
                <w:szCs w:val="24"/>
              </w:rPr>
              <w:t>, PUPP, NMPP</w:t>
            </w:r>
            <w:r w:rsidRPr="00E17CAC">
              <w:rPr>
                <w:rFonts w:ascii="Times New Roman" w:hAnsi="Times New Roman" w:cs="Times New Roman"/>
                <w:color w:val="000000" w:themeColor="text1"/>
                <w:sz w:val="24"/>
                <w:szCs w:val="24"/>
              </w:rPr>
              <w:t xml:space="preserve"> rezultatų analizė, problemų iškėlimas, jų sprendimo planų rengimas</w:t>
            </w:r>
          </w:p>
        </w:tc>
        <w:tc>
          <w:tcPr>
            <w:tcW w:w="1985" w:type="dxa"/>
          </w:tcPr>
          <w:p w:rsidR="0067645F" w:rsidRPr="00E17CAC" w:rsidRDefault="0067645F" w:rsidP="001B7F1C">
            <w:pPr>
              <w:rPr>
                <w:rFonts w:ascii="Times New Roman" w:hAnsi="Times New Roman" w:cs="Times New Roman"/>
                <w:color w:val="000000" w:themeColor="text1"/>
                <w:sz w:val="24"/>
                <w:szCs w:val="24"/>
              </w:rPr>
            </w:pPr>
            <w:r w:rsidRPr="00E17CAC">
              <w:rPr>
                <w:rFonts w:ascii="Times New Roman" w:hAnsi="Times New Roman" w:cs="Times New Roman"/>
                <w:color w:val="000000" w:themeColor="text1"/>
                <w:sz w:val="24"/>
                <w:szCs w:val="24"/>
              </w:rPr>
              <w:t>Atitinkamų dalykų mokytojai</w:t>
            </w:r>
          </w:p>
        </w:tc>
        <w:tc>
          <w:tcPr>
            <w:tcW w:w="1858" w:type="dxa"/>
          </w:tcPr>
          <w:p w:rsidR="0067645F" w:rsidRPr="00E17CAC" w:rsidRDefault="0067645F" w:rsidP="001B7F1C">
            <w:pPr>
              <w:jc w:val="center"/>
              <w:rPr>
                <w:rFonts w:ascii="Times New Roman" w:hAnsi="Times New Roman" w:cs="Times New Roman"/>
                <w:color w:val="000000" w:themeColor="text1"/>
                <w:sz w:val="24"/>
                <w:szCs w:val="24"/>
              </w:rPr>
            </w:pPr>
            <w:r w:rsidRPr="00E17CAC">
              <w:rPr>
                <w:rFonts w:ascii="Times New Roman" w:hAnsi="Times New Roman" w:cs="Times New Roman"/>
                <w:color w:val="000000" w:themeColor="text1"/>
                <w:sz w:val="24"/>
                <w:szCs w:val="24"/>
              </w:rPr>
              <w:t>Rugsėjis</w:t>
            </w:r>
          </w:p>
        </w:tc>
        <w:tc>
          <w:tcPr>
            <w:tcW w:w="4367" w:type="dxa"/>
          </w:tcPr>
          <w:p w:rsidR="0067645F" w:rsidRPr="00E17CAC" w:rsidRDefault="0067645F" w:rsidP="001B7F1C">
            <w:pPr>
              <w:rPr>
                <w:rFonts w:ascii="Times New Roman" w:hAnsi="Times New Roman" w:cs="Times New Roman"/>
                <w:color w:val="000000" w:themeColor="text1"/>
                <w:sz w:val="24"/>
                <w:szCs w:val="24"/>
              </w:rPr>
            </w:pPr>
            <w:r w:rsidRPr="00E17CAC">
              <w:rPr>
                <w:rFonts w:ascii="Times New Roman" w:hAnsi="Times New Roman" w:cs="Times New Roman"/>
                <w:color w:val="000000" w:themeColor="text1"/>
                <w:sz w:val="24"/>
                <w:szCs w:val="24"/>
              </w:rPr>
              <w:t>Išsami analizė padeda planuojant pamokas, analizės išvadas mokytojai panaudoja rengdami ilgalaikius planus, ruošdamiesi pamokoms.</w:t>
            </w:r>
          </w:p>
        </w:tc>
      </w:tr>
      <w:tr w:rsidR="0067645F" w:rsidRPr="007813E4" w:rsidTr="001E2562">
        <w:trPr>
          <w:trHeight w:val="1385"/>
        </w:trPr>
        <w:tc>
          <w:tcPr>
            <w:tcW w:w="1696" w:type="dxa"/>
            <w:vMerge/>
          </w:tcPr>
          <w:p w:rsidR="0067645F" w:rsidRPr="007813E4" w:rsidRDefault="0067645F" w:rsidP="001B7F1C">
            <w:pPr>
              <w:rPr>
                <w:rFonts w:ascii="Times New Roman" w:hAnsi="Times New Roman" w:cs="Times New Roman"/>
                <w:color w:val="FF0000"/>
                <w:sz w:val="24"/>
                <w:szCs w:val="24"/>
              </w:rPr>
            </w:pPr>
          </w:p>
        </w:tc>
        <w:tc>
          <w:tcPr>
            <w:tcW w:w="567" w:type="dxa"/>
          </w:tcPr>
          <w:p w:rsidR="0067645F" w:rsidRPr="00467118" w:rsidRDefault="0067645F" w:rsidP="001B7F1C">
            <w:pPr>
              <w:rPr>
                <w:rFonts w:ascii="Times New Roman" w:hAnsi="Times New Roman" w:cs="Times New Roman"/>
                <w:sz w:val="24"/>
                <w:szCs w:val="24"/>
              </w:rPr>
            </w:pPr>
            <w:r>
              <w:rPr>
                <w:rFonts w:ascii="Times New Roman" w:hAnsi="Times New Roman" w:cs="Times New Roman"/>
                <w:sz w:val="24"/>
                <w:szCs w:val="24"/>
              </w:rPr>
              <w:t>3</w:t>
            </w:r>
            <w:r w:rsidRPr="00467118">
              <w:rPr>
                <w:rFonts w:ascii="Times New Roman" w:hAnsi="Times New Roman" w:cs="Times New Roman"/>
                <w:sz w:val="24"/>
                <w:szCs w:val="24"/>
              </w:rPr>
              <w:t>.</w:t>
            </w:r>
          </w:p>
        </w:tc>
        <w:tc>
          <w:tcPr>
            <w:tcW w:w="3969" w:type="dxa"/>
          </w:tcPr>
          <w:p w:rsidR="0067645F" w:rsidRPr="004527D6" w:rsidRDefault="0067645F" w:rsidP="001B7F1C">
            <w:pPr>
              <w:rPr>
                <w:rFonts w:ascii="Times New Roman" w:hAnsi="Times New Roman" w:cs="Times New Roman"/>
                <w:color w:val="000000" w:themeColor="text1"/>
                <w:sz w:val="24"/>
                <w:szCs w:val="24"/>
              </w:rPr>
            </w:pPr>
            <w:r w:rsidRPr="004527D6">
              <w:rPr>
                <w:rFonts w:ascii="Times New Roman" w:hAnsi="Times New Roman" w:cs="Times New Roman"/>
                <w:color w:val="000000" w:themeColor="text1"/>
                <w:sz w:val="24"/>
                <w:szCs w:val="24"/>
              </w:rPr>
              <w:t>Teikti mokiniams mokymosi</w:t>
            </w:r>
            <w:r>
              <w:rPr>
                <w:rFonts w:ascii="Times New Roman" w:hAnsi="Times New Roman" w:cs="Times New Roman"/>
                <w:color w:val="000000" w:themeColor="text1"/>
                <w:sz w:val="24"/>
                <w:szCs w:val="24"/>
              </w:rPr>
              <w:t xml:space="preserve"> pagalbą </w:t>
            </w:r>
          </w:p>
        </w:tc>
        <w:tc>
          <w:tcPr>
            <w:tcW w:w="1985" w:type="dxa"/>
          </w:tcPr>
          <w:p w:rsidR="0067645F" w:rsidRPr="004527D6" w:rsidRDefault="0067645F" w:rsidP="001B7F1C">
            <w:pPr>
              <w:rPr>
                <w:rFonts w:ascii="Times New Roman" w:hAnsi="Times New Roman" w:cs="Times New Roman"/>
                <w:color w:val="000000" w:themeColor="text1"/>
                <w:sz w:val="24"/>
                <w:szCs w:val="24"/>
              </w:rPr>
            </w:pPr>
            <w:r w:rsidRPr="004527D6">
              <w:rPr>
                <w:rFonts w:ascii="Times New Roman" w:hAnsi="Times New Roman" w:cs="Times New Roman"/>
                <w:color w:val="000000" w:themeColor="text1"/>
                <w:sz w:val="24"/>
                <w:szCs w:val="24"/>
              </w:rPr>
              <w:t>Dalykų mokytojai</w:t>
            </w:r>
          </w:p>
        </w:tc>
        <w:tc>
          <w:tcPr>
            <w:tcW w:w="1858" w:type="dxa"/>
          </w:tcPr>
          <w:p w:rsidR="0067645F" w:rsidRPr="004527D6" w:rsidRDefault="0067645F" w:rsidP="001B7F1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Rugsėjo- gruodžio mėn.</w:t>
            </w:r>
          </w:p>
        </w:tc>
        <w:tc>
          <w:tcPr>
            <w:tcW w:w="4367" w:type="dxa"/>
          </w:tcPr>
          <w:p w:rsidR="0067645F" w:rsidRPr="004527D6" w:rsidRDefault="0067645F" w:rsidP="001B7F1C">
            <w:pPr>
              <w:rPr>
                <w:rFonts w:ascii="Times New Roman" w:hAnsi="Times New Roman" w:cs="Times New Roman"/>
                <w:color w:val="000000" w:themeColor="text1"/>
                <w:sz w:val="24"/>
                <w:szCs w:val="24"/>
              </w:rPr>
            </w:pPr>
            <w:r w:rsidRPr="004527D6">
              <w:rPr>
                <w:rFonts w:ascii="Times New Roman" w:hAnsi="Times New Roman" w:cs="Times New Roman"/>
                <w:color w:val="000000" w:themeColor="text1"/>
                <w:sz w:val="24"/>
                <w:szCs w:val="24"/>
              </w:rPr>
              <w:t>Kiekvienam mokiniui suteikta pagalba po ligos, dėl nuotolinio mokymosi susidariusioms problemoms šalinti. Aukštų pasiekimų mokiniams suteikta pagalba gilinti žinias</w:t>
            </w:r>
          </w:p>
        </w:tc>
      </w:tr>
      <w:tr w:rsidR="0067645F" w:rsidRPr="007813E4" w:rsidTr="001E2562">
        <w:trPr>
          <w:trHeight w:val="1385"/>
        </w:trPr>
        <w:tc>
          <w:tcPr>
            <w:tcW w:w="1696" w:type="dxa"/>
            <w:vMerge/>
          </w:tcPr>
          <w:p w:rsidR="0067645F" w:rsidRPr="007813E4" w:rsidRDefault="0067645F" w:rsidP="001B7F1C">
            <w:pPr>
              <w:rPr>
                <w:rFonts w:ascii="Times New Roman" w:hAnsi="Times New Roman" w:cs="Times New Roman"/>
                <w:color w:val="FF0000"/>
                <w:sz w:val="24"/>
                <w:szCs w:val="24"/>
              </w:rPr>
            </w:pPr>
          </w:p>
        </w:tc>
        <w:tc>
          <w:tcPr>
            <w:tcW w:w="567" w:type="dxa"/>
          </w:tcPr>
          <w:p w:rsidR="0067645F" w:rsidRPr="00467118" w:rsidRDefault="0067645F" w:rsidP="001B7F1C">
            <w:pPr>
              <w:rPr>
                <w:rFonts w:ascii="Times New Roman" w:hAnsi="Times New Roman" w:cs="Times New Roman"/>
                <w:sz w:val="24"/>
                <w:szCs w:val="24"/>
              </w:rPr>
            </w:pPr>
            <w:r>
              <w:rPr>
                <w:rFonts w:ascii="Times New Roman" w:hAnsi="Times New Roman" w:cs="Times New Roman"/>
                <w:sz w:val="24"/>
                <w:szCs w:val="24"/>
              </w:rPr>
              <w:t>4</w:t>
            </w:r>
            <w:r w:rsidRPr="00467118">
              <w:rPr>
                <w:rFonts w:ascii="Times New Roman" w:hAnsi="Times New Roman" w:cs="Times New Roman"/>
                <w:sz w:val="24"/>
                <w:szCs w:val="24"/>
              </w:rPr>
              <w:t>.</w:t>
            </w:r>
          </w:p>
        </w:tc>
        <w:tc>
          <w:tcPr>
            <w:tcW w:w="3969" w:type="dxa"/>
          </w:tcPr>
          <w:p w:rsidR="0067645F" w:rsidRPr="007813E4" w:rsidRDefault="0067645F" w:rsidP="001B7F1C">
            <w:pPr>
              <w:rPr>
                <w:rFonts w:ascii="Times New Roman" w:hAnsi="Times New Roman" w:cs="Times New Roman"/>
                <w:color w:val="FF0000"/>
                <w:sz w:val="24"/>
                <w:szCs w:val="24"/>
              </w:rPr>
            </w:pPr>
            <w:r>
              <w:rPr>
                <w:rFonts w:ascii="Times New Roman" w:hAnsi="Times New Roman" w:cs="Times New Roman"/>
                <w:sz w:val="24"/>
                <w:szCs w:val="24"/>
              </w:rPr>
              <w:t xml:space="preserve">I- II klasių mokinių metiniai projektai </w:t>
            </w:r>
          </w:p>
        </w:tc>
        <w:tc>
          <w:tcPr>
            <w:tcW w:w="1985" w:type="dxa"/>
          </w:tcPr>
          <w:p w:rsidR="0067645F" w:rsidRPr="00C00596" w:rsidRDefault="0067645F" w:rsidP="001B7F1C">
            <w:pPr>
              <w:rPr>
                <w:rFonts w:ascii="Times New Roman" w:hAnsi="Times New Roman" w:cs="Times New Roman"/>
                <w:sz w:val="24"/>
                <w:szCs w:val="24"/>
              </w:rPr>
            </w:pPr>
            <w:r>
              <w:rPr>
                <w:rFonts w:ascii="Times New Roman" w:hAnsi="Times New Roman" w:cs="Times New Roman"/>
                <w:sz w:val="24"/>
                <w:szCs w:val="24"/>
              </w:rPr>
              <w:t xml:space="preserve">Visų dalykų </w:t>
            </w:r>
            <w:r w:rsidRPr="00C00596">
              <w:rPr>
                <w:rFonts w:ascii="Times New Roman" w:hAnsi="Times New Roman" w:cs="Times New Roman"/>
                <w:sz w:val="24"/>
                <w:szCs w:val="24"/>
              </w:rPr>
              <w:t>mokytojai</w:t>
            </w:r>
          </w:p>
        </w:tc>
        <w:tc>
          <w:tcPr>
            <w:tcW w:w="1858" w:type="dxa"/>
          </w:tcPr>
          <w:p w:rsidR="0067645F" w:rsidRPr="00C00596" w:rsidRDefault="0067645F" w:rsidP="001B7F1C">
            <w:pPr>
              <w:jc w:val="center"/>
              <w:rPr>
                <w:rFonts w:ascii="Times New Roman" w:hAnsi="Times New Roman" w:cs="Times New Roman"/>
                <w:sz w:val="24"/>
                <w:szCs w:val="24"/>
              </w:rPr>
            </w:pPr>
            <w:r>
              <w:rPr>
                <w:rFonts w:ascii="Times New Roman" w:hAnsi="Times New Roman" w:cs="Times New Roman"/>
                <w:sz w:val="24"/>
                <w:szCs w:val="24"/>
              </w:rPr>
              <w:t>Nuo rugsėjo iki gegužės mėn.</w:t>
            </w:r>
          </w:p>
        </w:tc>
        <w:tc>
          <w:tcPr>
            <w:tcW w:w="4367" w:type="dxa"/>
          </w:tcPr>
          <w:p w:rsidR="0067645F" w:rsidRPr="00C00596" w:rsidRDefault="0067645F" w:rsidP="001B7F1C">
            <w:pPr>
              <w:rPr>
                <w:rFonts w:ascii="Times New Roman" w:hAnsi="Times New Roman" w:cs="Times New Roman"/>
                <w:sz w:val="24"/>
                <w:szCs w:val="24"/>
              </w:rPr>
            </w:pPr>
            <w:r w:rsidRPr="00C00596">
              <w:rPr>
                <w:rFonts w:ascii="Times New Roman" w:hAnsi="Times New Roman" w:cs="Times New Roman"/>
                <w:sz w:val="24"/>
                <w:szCs w:val="24"/>
              </w:rPr>
              <w:t>Patikrintos ir įvertintos mokinių dalykinės ir bendrosios kompetencijos, sudarytos sąlygos mokiniams realizuoti save, savarankiškai tyrinėti, analizuoti.</w:t>
            </w:r>
          </w:p>
        </w:tc>
      </w:tr>
      <w:tr w:rsidR="0067645F" w:rsidRPr="007813E4" w:rsidTr="001E2562">
        <w:trPr>
          <w:trHeight w:val="1385"/>
        </w:trPr>
        <w:tc>
          <w:tcPr>
            <w:tcW w:w="1696" w:type="dxa"/>
            <w:vMerge/>
          </w:tcPr>
          <w:p w:rsidR="0067645F" w:rsidRPr="007813E4" w:rsidRDefault="0067645F" w:rsidP="001B7F1C">
            <w:pPr>
              <w:rPr>
                <w:rFonts w:ascii="Times New Roman" w:hAnsi="Times New Roman" w:cs="Times New Roman"/>
                <w:color w:val="FF0000"/>
                <w:sz w:val="24"/>
                <w:szCs w:val="24"/>
              </w:rPr>
            </w:pPr>
          </w:p>
        </w:tc>
        <w:tc>
          <w:tcPr>
            <w:tcW w:w="567" w:type="dxa"/>
          </w:tcPr>
          <w:p w:rsidR="0067645F" w:rsidRPr="00467118" w:rsidRDefault="0067645F" w:rsidP="001B7F1C">
            <w:pPr>
              <w:rPr>
                <w:rFonts w:ascii="Times New Roman" w:hAnsi="Times New Roman" w:cs="Times New Roman"/>
                <w:sz w:val="24"/>
                <w:szCs w:val="24"/>
              </w:rPr>
            </w:pPr>
            <w:r>
              <w:rPr>
                <w:rFonts w:ascii="Times New Roman" w:hAnsi="Times New Roman" w:cs="Times New Roman"/>
                <w:sz w:val="24"/>
                <w:szCs w:val="24"/>
              </w:rPr>
              <w:t>5</w:t>
            </w:r>
            <w:r w:rsidRPr="00467118">
              <w:rPr>
                <w:rFonts w:ascii="Times New Roman" w:hAnsi="Times New Roman" w:cs="Times New Roman"/>
                <w:sz w:val="24"/>
                <w:szCs w:val="24"/>
              </w:rPr>
              <w:t>.</w:t>
            </w:r>
          </w:p>
        </w:tc>
        <w:tc>
          <w:tcPr>
            <w:tcW w:w="3969" w:type="dxa"/>
          </w:tcPr>
          <w:p w:rsidR="0067645F" w:rsidRPr="00467118" w:rsidRDefault="0067645F" w:rsidP="001B7F1C">
            <w:pPr>
              <w:rPr>
                <w:rFonts w:ascii="Times New Roman" w:hAnsi="Times New Roman" w:cs="Times New Roman"/>
                <w:sz w:val="24"/>
                <w:szCs w:val="24"/>
              </w:rPr>
            </w:pPr>
            <w:r w:rsidRPr="00467118">
              <w:rPr>
                <w:rFonts w:ascii="Times New Roman" w:hAnsi="Times New Roman" w:cs="Times New Roman"/>
                <w:sz w:val="24"/>
                <w:szCs w:val="24"/>
              </w:rPr>
              <w:t>Pamokų stebė</w:t>
            </w:r>
            <w:r>
              <w:rPr>
                <w:rFonts w:ascii="Times New Roman" w:hAnsi="Times New Roman" w:cs="Times New Roman"/>
                <w:sz w:val="24"/>
                <w:szCs w:val="24"/>
              </w:rPr>
              <w:t>jimas „ Vertinimas pamokoje</w:t>
            </w:r>
            <w:r w:rsidRPr="00467118">
              <w:rPr>
                <w:rFonts w:ascii="Times New Roman" w:hAnsi="Times New Roman" w:cs="Times New Roman"/>
                <w:sz w:val="24"/>
                <w:szCs w:val="24"/>
              </w:rPr>
              <w:t>“</w:t>
            </w:r>
          </w:p>
        </w:tc>
        <w:tc>
          <w:tcPr>
            <w:tcW w:w="1985" w:type="dxa"/>
          </w:tcPr>
          <w:p w:rsidR="0067645F" w:rsidRPr="00467118" w:rsidRDefault="0067645F" w:rsidP="001B7F1C">
            <w:pPr>
              <w:rPr>
                <w:rFonts w:ascii="Times New Roman" w:hAnsi="Times New Roman" w:cs="Times New Roman"/>
                <w:sz w:val="24"/>
                <w:szCs w:val="24"/>
              </w:rPr>
            </w:pPr>
            <w:r w:rsidRPr="00467118">
              <w:rPr>
                <w:rFonts w:ascii="Times New Roman" w:hAnsi="Times New Roman" w:cs="Times New Roman"/>
                <w:sz w:val="24"/>
                <w:szCs w:val="24"/>
              </w:rPr>
              <w:t>Administracija</w:t>
            </w:r>
          </w:p>
        </w:tc>
        <w:tc>
          <w:tcPr>
            <w:tcW w:w="1858" w:type="dxa"/>
          </w:tcPr>
          <w:p w:rsidR="0067645F" w:rsidRPr="00467118" w:rsidRDefault="0067645F" w:rsidP="001B7F1C">
            <w:pPr>
              <w:jc w:val="center"/>
              <w:rPr>
                <w:rFonts w:ascii="Times New Roman" w:hAnsi="Times New Roman" w:cs="Times New Roman"/>
                <w:sz w:val="24"/>
                <w:szCs w:val="24"/>
              </w:rPr>
            </w:pPr>
            <w:r>
              <w:rPr>
                <w:rFonts w:ascii="Times New Roman" w:hAnsi="Times New Roman" w:cs="Times New Roman"/>
                <w:color w:val="000000" w:themeColor="text1"/>
                <w:sz w:val="24"/>
                <w:szCs w:val="24"/>
              </w:rPr>
              <w:t>Rugsėjo- gruodžio mėn.</w:t>
            </w:r>
          </w:p>
        </w:tc>
        <w:tc>
          <w:tcPr>
            <w:tcW w:w="4367" w:type="dxa"/>
          </w:tcPr>
          <w:p w:rsidR="0067645F" w:rsidRPr="00467118" w:rsidRDefault="0067645F" w:rsidP="001B7F1C">
            <w:pPr>
              <w:rPr>
                <w:rFonts w:ascii="Times New Roman" w:hAnsi="Times New Roman" w:cs="Times New Roman"/>
                <w:sz w:val="24"/>
                <w:szCs w:val="24"/>
              </w:rPr>
            </w:pPr>
            <w:r>
              <w:rPr>
                <w:rFonts w:ascii="Times New Roman" w:hAnsi="Times New Roman" w:cs="Times New Roman"/>
                <w:sz w:val="24"/>
                <w:szCs w:val="24"/>
              </w:rPr>
              <w:t xml:space="preserve">Bent </w:t>
            </w:r>
            <w:r w:rsidRPr="00467118">
              <w:rPr>
                <w:rFonts w:ascii="Times New Roman" w:hAnsi="Times New Roman" w:cs="Times New Roman"/>
                <w:sz w:val="24"/>
                <w:szCs w:val="24"/>
              </w:rPr>
              <w:t>50</w:t>
            </w:r>
            <w:r w:rsidRPr="00467118">
              <w:rPr>
                <w:rFonts w:ascii="Times New Roman" w:hAnsi="Times New Roman" w:cs="Times New Roman"/>
                <w:sz w:val="24"/>
                <w:szCs w:val="24"/>
                <w:lang w:val="en-US"/>
              </w:rPr>
              <w:t>% stebėtų pamokų įvertinamos labai gerai</w:t>
            </w:r>
            <w:r>
              <w:rPr>
                <w:rFonts w:ascii="Times New Roman" w:hAnsi="Times New Roman" w:cs="Times New Roman"/>
                <w:sz w:val="24"/>
                <w:szCs w:val="24"/>
                <w:lang w:val="en-US"/>
              </w:rPr>
              <w:t xml:space="preserve"> ir gerai</w:t>
            </w:r>
            <w:r w:rsidRPr="00467118">
              <w:rPr>
                <w:rFonts w:ascii="Times New Roman" w:hAnsi="Times New Roman" w:cs="Times New Roman"/>
                <w:sz w:val="24"/>
                <w:szCs w:val="24"/>
                <w:lang w:val="en-US"/>
              </w:rPr>
              <w:t xml:space="preserve">- </w:t>
            </w:r>
            <w:r w:rsidRPr="00467118">
              <w:rPr>
                <w:rFonts w:ascii="Times New Roman" w:hAnsi="Times New Roman" w:cs="Times New Roman"/>
                <w:sz w:val="24"/>
                <w:szCs w:val="24"/>
              </w:rPr>
              <w:t>mokytojai naudoja efektyvius vertinimo būdus, mokiniai aiškiai supranta vertinimo aspekt</w:t>
            </w:r>
            <w:r>
              <w:rPr>
                <w:rFonts w:ascii="Times New Roman" w:hAnsi="Times New Roman" w:cs="Times New Roman"/>
                <w:sz w:val="24"/>
                <w:szCs w:val="24"/>
              </w:rPr>
              <w:t>us, metodus, geba įsivertinti savo darbą</w:t>
            </w:r>
          </w:p>
        </w:tc>
      </w:tr>
      <w:tr w:rsidR="0067645F" w:rsidRPr="007813E4" w:rsidTr="001E2562">
        <w:trPr>
          <w:trHeight w:val="1385"/>
        </w:trPr>
        <w:tc>
          <w:tcPr>
            <w:tcW w:w="1696" w:type="dxa"/>
            <w:vMerge/>
          </w:tcPr>
          <w:p w:rsidR="0067645F" w:rsidRPr="007813E4" w:rsidRDefault="0067645F" w:rsidP="001B7F1C">
            <w:pPr>
              <w:rPr>
                <w:rFonts w:ascii="Times New Roman" w:hAnsi="Times New Roman" w:cs="Times New Roman"/>
                <w:color w:val="FF0000"/>
                <w:sz w:val="24"/>
                <w:szCs w:val="24"/>
              </w:rPr>
            </w:pPr>
          </w:p>
        </w:tc>
        <w:tc>
          <w:tcPr>
            <w:tcW w:w="567" w:type="dxa"/>
          </w:tcPr>
          <w:p w:rsidR="0067645F" w:rsidRPr="006473A5" w:rsidRDefault="0067645F" w:rsidP="001B7F1C">
            <w:pPr>
              <w:rPr>
                <w:rFonts w:ascii="Times New Roman" w:hAnsi="Times New Roman" w:cs="Times New Roman"/>
                <w:sz w:val="24"/>
                <w:szCs w:val="24"/>
              </w:rPr>
            </w:pPr>
            <w:r>
              <w:rPr>
                <w:rFonts w:ascii="Times New Roman" w:hAnsi="Times New Roman" w:cs="Times New Roman"/>
                <w:sz w:val="24"/>
                <w:szCs w:val="24"/>
              </w:rPr>
              <w:t>6.</w:t>
            </w:r>
          </w:p>
        </w:tc>
        <w:tc>
          <w:tcPr>
            <w:tcW w:w="3969" w:type="dxa"/>
          </w:tcPr>
          <w:p w:rsidR="0067645F" w:rsidRPr="000A25D5" w:rsidRDefault="0067645F" w:rsidP="001B7F1C">
            <w:pPr>
              <w:rPr>
                <w:rFonts w:ascii="Times New Roman" w:hAnsi="Times New Roman" w:cs="Times New Roman"/>
                <w:sz w:val="24"/>
                <w:szCs w:val="24"/>
              </w:rPr>
            </w:pPr>
            <w:r w:rsidRPr="000A25D5">
              <w:rPr>
                <w:rFonts w:ascii="Times New Roman" w:hAnsi="Times New Roman" w:cs="Times New Roman"/>
                <w:sz w:val="24"/>
                <w:szCs w:val="24"/>
              </w:rPr>
              <w:t>Peržiūrėti VIP fiksavimo modelius. Išbandyti REFLEKTUS programėlę</w:t>
            </w:r>
          </w:p>
        </w:tc>
        <w:tc>
          <w:tcPr>
            <w:tcW w:w="1985" w:type="dxa"/>
          </w:tcPr>
          <w:p w:rsidR="0067645F" w:rsidRPr="000A25D5" w:rsidRDefault="0067645F" w:rsidP="001B7F1C">
            <w:pPr>
              <w:rPr>
                <w:rFonts w:ascii="Times New Roman" w:hAnsi="Times New Roman" w:cs="Times New Roman"/>
                <w:sz w:val="24"/>
                <w:szCs w:val="24"/>
              </w:rPr>
            </w:pPr>
            <w:r w:rsidRPr="000A25D5">
              <w:rPr>
                <w:rFonts w:ascii="Times New Roman" w:hAnsi="Times New Roman" w:cs="Times New Roman"/>
                <w:sz w:val="24"/>
                <w:szCs w:val="24"/>
              </w:rPr>
              <w:t>Visi mokytojai</w:t>
            </w:r>
          </w:p>
        </w:tc>
        <w:tc>
          <w:tcPr>
            <w:tcW w:w="1858" w:type="dxa"/>
          </w:tcPr>
          <w:p w:rsidR="0067645F" w:rsidRPr="000A25D5" w:rsidRDefault="0067645F" w:rsidP="001B7F1C">
            <w:pPr>
              <w:rPr>
                <w:rFonts w:ascii="Times New Roman" w:hAnsi="Times New Roman" w:cs="Times New Roman"/>
                <w:sz w:val="24"/>
                <w:szCs w:val="24"/>
              </w:rPr>
            </w:pPr>
            <w:r>
              <w:rPr>
                <w:rFonts w:ascii="Times New Roman" w:hAnsi="Times New Roman" w:cs="Times New Roman"/>
                <w:sz w:val="24"/>
                <w:szCs w:val="24"/>
              </w:rPr>
              <w:t xml:space="preserve">Rugsėjo- spalio </w:t>
            </w:r>
            <w:r w:rsidRPr="000A25D5">
              <w:rPr>
                <w:rFonts w:ascii="Times New Roman" w:hAnsi="Times New Roman" w:cs="Times New Roman"/>
                <w:sz w:val="24"/>
                <w:szCs w:val="24"/>
              </w:rPr>
              <w:t>mėn.</w:t>
            </w:r>
          </w:p>
        </w:tc>
        <w:tc>
          <w:tcPr>
            <w:tcW w:w="4367" w:type="dxa"/>
          </w:tcPr>
          <w:p w:rsidR="0067645F" w:rsidRPr="000A25D5" w:rsidRDefault="0067645F" w:rsidP="001B7F1C">
            <w:pPr>
              <w:rPr>
                <w:rFonts w:ascii="Times New Roman" w:hAnsi="Times New Roman" w:cs="Times New Roman"/>
                <w:sz w:val="24"/>
                <w:szCs w:val="24"/>
              </w:rPr>
            </w:pPr>
            <w:r w:rsidRPr="000A25D5">
              <w:rPr>
                <w:rFonts w:ascii="Times New Roman" w:hAnsi="Times New Roman" w:cs="Times New Roman"/>
                <w:sz w:val="24"/>
                <w:szCs w:val="24"/>
              </w:rPr>
              <w:t>Susipažįstama su REFLEKTUS programėlės teikiamomis galimybėmis, ieškoma  efektyvių metodų VIP fiksavimui.</w:t>
            </w:r>
          </w:p>
        </w:tc>
      </w:tr>
      <w:tr w:rsidR="0067645F" w:rsidRPr="007813E4" w:rsidTr="001E2562">
        <w:trPr>
          <w:trHeight w:val="1385"/>
        </w:trPr>
        <w:tc>
          <w:tcPr>
            <w:tcW w:w="1696" w:type="dxa"/>
            <w:vMerge/>
          </w:tcPr>
          <w:p w:rsidR="0067645F" w:rsidRPr="007813E4" w:rsidRDefault="0067645F" w:rsidP="001B7F1C">
            <w:pPr>
              <w:rPr>
                <w:rFonts w:ascii="Times New Roman" w:hAnsi="Times New Roman" w:cs="Times New Roman"/>
                <w:color w:val="FF0000"/>
                <w:sz w:val="24"/>
                <w:szCs w:val="24"/>
              </w:rPr>
            </w:pPr>
          </w:p>
        </w:tc>
        <w:tc>
          <w:tcPr>
            <w:tcW w:w="567" w:type="dxa"/>
          </w:tcPr>
          <w:p w:rsidR="0067645F" w:rsidRPr="005C3551" w:rsidRDefault="0067645F" w:rsidP="001B7F1C">
            <w:pPr>
              <w:rPr>
                <w:rFonts w:ascii="Times New Roman" w:hAnsi="Times New Roman" w:cs="Times New Roman"/>
                <w:sz w:val="24"/>
                <w:szCs w:val="24"/>
              </w:rPr>
            </w:pPr>
            <w:r>
              <w:rPr>
                <w:rFonts w:ascii="Times New Roman" w:hAnsi="Times New Roman" w:cs="Times New Roman"/>
                <w:sz w:val="24"/>
                <w:szCs w:val="24"/>
              </w:rPr>
              <w:t>7</w:t>
            </w:r>
            <w:r w:rsidRPr="005C3551">
              <w:rPr>
                <w:rFonts w:ascii="Times New Roman" w:hAnsi="Times New Roman" w:cs="Times New Roman"/>
                <w:sz w:val="24"/>
                <w:szCs w:val="24"/>
              </w:rPr>
              <w:t xml:space="preserve">. </w:t>
            </w:r>
          </w:p>
        </w:tc>
        <w:tc>
          <w:tcPr>
            <w:tcW w:w="3969" w:type="dxa"/>
          </w:tcPr>
          <w:p w:rsidR="0067645F" w:rsidRPr="007813E4" w:rsidRDefault="0067645F" w:rsidP="001B7F1C">
            <w:pPr>
              <w:rPr>
                <w:rFonts w:ascii="Times New Roman" w:hAnsi="Times New Roman" w:cs="Times New Roman"/>
                <w:color w:val="FF0000"/>
                <w:sz w:val="24"/>
                <w:szCs w:val="24"/>
              </w:rPr>
            </w:pPr>
            <w:r w:rsidRPr="006C569A">
              <w:rPr>
                <w:rFonts w:ascii="Times New Roman" w:hAnsi="Times New Roman" w:cs="Times New Roman"/>
                <w:sz w:val="24"/>
                <w:szCs w:val="24"/>
              </w:rPr>
              <w:t>Nuotoliniam</w:t>
            </w:r>
            <w:r>
              <w:rPr>
                <w:rFonts w:ascii="Times New Roman" w:hAnsi="Times New Roman" w:cs="Times New Roman"/>
                <w:sz w:val="24"/>
                <w:szCs w:val="24"/>
              </w:rPr>
              <w:t>, mišriam ir hibridiniam</w:t>
            </w:r>
            <w:r w:rsidRPr="006C569A">
              <w:rPr>
                <w:rFonts w:ascii="Times New Roman" w:hAnsi="Times New Roman" w:cs="Times New Roman"/>
                <w:sz w:val="24"/>
                <w:szCs w:val="24"/>
              </w:rPr>
              <w:t xml:space="preserve"> mokymui(si) naudoti virtualią “Microsoft Office 365“mokymosi aplinką.</w:t>
            </w:r>
          </w:p>
        </w:tc>
        <w:tc>
          <w:tcPr>
            <w:tcW w:w="1985" w:type="dxa"/>
          </w:tcPr>
          <w:p w:rsidR="0067645F" w:rsidRPr="006C569A" w:rsidRDefault="0067645F" w:rsidP="001B7F1C">
            <w:pPr>
              <w:rPr>
                <w:rFonts w:ascii="Times New Roman" w:hAnsi="Times New Roman" w:cs="Times New Roman"/>
                <w:sz w:val="24"/>
                <w:szCs w:val="24"/>
              </w:rPr>
            </w:pPr>
            <w:r w:rsidRPr="006C569A">
              <w:rPr>
                <w:rFonts w:ascii="Times New Roman" w:hAnsi="Times New Roman" w:cs="Times New Roman"/>
                <w:sz w:val="24"/>
                <w:szCs w:val="24"/>
              </w:rPr>
              <w:t>Visi mokytojai, specialistai</w:t>
            </w:r>
          </w:p>
        </w:tc>
        <w:tc>
          <w:tcPr>
            <w:tcW w:w="1858" w:type="dxa"/>
          </w:tcPr>
          <w:p w:rsidR="0067645F" w:rsidRPr="006C569A" w:rsidRDefault="0067645F" w:rsidP="001B7F1C">
            <w:pPr>
              <w:jc w:val="center"/>
              <w:rPr>
                <w:rFonts w:ascii="Times New Roman" w:hAnsi="Times New Roman" w:cs="Times New Roman"/>
                <w:sz w:val="24"/>
                <w:szCs w:val="24"/>
              </w:rPr>
            </w:pPr>
            <w:r w:rsidRPr="006C569A">
              <w:rPr>
                <w:rFonts w:ascii="Times New Roman" w:hAnsi="Times New Roman" w:cs="Times New Roman"/>
                <w:sz w:val="24"/>
                <w:szCs w:val="24"/>
              </w:rPr>
              <w:t>Es</w:t>
            </w:r>
            <w:r>
              <w:rPr>
                <w:rFonts w:ascii="Times New Roman" w:hAnsi="Times New Roman" w:cs="Times New Roman"/>
                <w:sz w:val="24"/>
                <w:szCs w:val="24"/>
              </w:rPr>
              <w:t xml:space="preserve">ant būtinybei vykdyti nuotolinį, mišrų ar hibridinį </w:t>
            </w:r>
            <w:r w:rsidRPr="006C569A">
              <w:rPr>
                <w:rFonts w:ascii="Times New Roman" w:hAnsi="Times New Roman" w:cs="Times New Roman"/>
                <w:sz w:val="24"/>
                <w:szCs w:val="24"/>
              </w:rPr>
              <w:t>mokymą(si)</w:t>
            </w:r>
          </w:p>
        </w:tc>
        <w:tc>
          <w:tcPr>
            <w:tcW w:w="4367" w:type="dxa"/>
          </w:tcPr>
          <w:p w:rsidR="0067645F" w:rsidRPr="006C569A" w:rsidRDefault="0067645F" w:rsidP="001B7F1C">
            <w:pPr>
              <w:rPr>
                <w:rFonts w:ascii="Times New Roman" w:hAnsi="Times New Roman" w:cs="Times New Roman"/>
                <w:sz w:val="24"/>
                <w:szCs w:val="24"/>
              </w:rPr>
            </w:pPr>
            <w:r w:rsidRPr="006C569A">
              <w:rPr>
                <w:rFonts w:ascii="Times New Roman" w:hAnsi="Times New Roman" w:cs="Times New Roman"/>
                <w:sz w:val="24"/>
                <w:szCs w:val="24"/>
              </w:rPr>
              <w:t>Naudojant bendrą mokymo(si) aplinką mokymo(si) procesas vyksta sklandžiai.</w:t>
            </w:r>
          </w:p>
        </w:tc>
      </w:tr>
      <w:tr w:rsidR="0067645F" w:rsidRPr="007813E4" w:rsidTr="002A0D6F">
        <w:trPr>
          <w:trHeight w:val="919"/>
        </w:trPr>
        <w:tc>
          <w:tcPr>
            <w:tcW w:w="1696" w:type="dxa"/>
            <w:vMerge/>
          </w:tcPr>
          <w:p w:rsidR="0067645F" w:rsidRPr="007813E4" w:rsidRDefault="0067645F" w:rsidP="001B7F1C">
            <w:pPr>
              <w:rPr>
                <w:rFonts w:ascii="Times New Roman" w:hAnsi="Times New Roman" w:cs="Times New Roman"/>
                <w:color w:val="FF0000"/>
                <w:sz w:val="24"/>
                <w:szCs w:val="24"/>
              </w:rPr>
            </w:pPr>
          </w:p>
        </w:tc>
        <w:tc>
          <w:tcPr>
            <w:tcW w:w="567" w:type="dxa"/>
          </w:tcPr>
          <w:p w:rsidR="0067645F" w:rsidRDefault="0067645F" w:rsidP="001B7F1C">
            <w:pPr>
              <w:rPr>
                <w:rFonts w:ascii="Times New Roman" w:hAnsi="Times New Roman" w:cs="Times New Roman"/>
                <w:sz w:val="24"/>
                <w:szCs w:val="24"/>
              </w:rPr>
            </w:pPr>
            <w:r>
              <w:rPr>
                <w:rFonts w:ascii="Times New Roman" w:hAnsi="Times New Roman" w:cs="Times New Roman"/>
                <w:sz w:val="24"/>
                <w:szCs w:val="24"/>
              </w:rPr>
              <w:t>8.</w:t>
            </w:r>
          </w:p>
        </w:tc>
        <w:tc>
          <w:tcPr>
            <w:tcW w:w="3969" w:type="dxa"/>
          </w:tcPr>
          <w:p w:rsidR="0067645F" w:rsidRPr="006C569A" w:rsidRDefault="0067645F" w:rsidP="001B7F1C">
            <w:pPr>
              <w:rPr>
                <w:rFonts w:ascii="Times New Roman" w:hAnsi="Times New Roman" w:cs="Times New Roman"/>
                <w:sz w:val="24"/>
                <w:szCs w:val="24"/>
              </w:rPr>
            </w:pPr>
            <w:r>
              <w:rPr>
                <w:rFonts w:ascii="Times New Roman" w:hAnsi="Times New Roman" w:cs="Times New Roman"/>
                <w:sz w:val="24"/>
                <w:szCs w:val="24"/>
              </w:rPr>
              <w:t xml:space="preserve">Pasirengimas dalyvauti </w:t>
            </w:r>
            <w:r w:rsidR="00E3381B">
              <w:rPr>
                <w:rFonts w:ascii="Times New Roman" w:hAnsi="Times New Roman" w:cs="Times New Roman"/>
                <w:sz w:val="24"/>
                <w:szCs w:val="24"/>
              </w:rPr>
              <w:t xml:space="preserve">ES finansuojamame </w:t>
            </w:r>
            <w:r>
              <w:rPr>
                <w:rFonts w:ascii="Times New Roman" w:hAnsi="Times New Roman" w:cs="Times New Roman"/>
                <w:sz w:val="24"/>
                <w:szCs w:val="24"/>
              </w:rPr>
              <w:t>projekte „Kokybės krepšelis“</w:t>
            </w:r>
          </w:p>
        </w:tc>
        <w:tc>
          <w:tcPr>
            <w:tcW w:w="1985" w:type="dxa"/>
          </w:tcPr>
          <w:p w:rsidR="0067645F" w:rsidRPr="006C569A" w:rsidRDefault="0067645F" w:rsidP="001B7F1C">
            <w:pPr>
              <w:rPr>
                <w:rFonts w:ascii="Times New Roman" w:hAnsi="Times New Roman" w:cs="Times New Roman"/>
                <w:sz w:val="24"/>
                <w:szCs w:val="24"/>
              </w:rPr>
            </w:pPr>
            <w:r>
              <w:rPr>
                <w:rFonts w:ascii="Times New Roman" w:hAnsi="Times New Roman" w:cs="Times New Roman"/>
                <w:sz w:val="24"/>
                <w:szCs w:val="24"/>
              </w:rPr>
              <w:t>Darbo grupė</w:t>
            </w:r>
          </w:p>
        </w:tc>
        <w:tc>
          <w:tcPr>
            <w:tcW w:w="1858" w:type="dxa"/>
          </w:tcPr>
          <w:p w:rsidR="0067645F" w:rsidRPr="006C569A" w:rsidRDefault="0067645F" w:rsidP="001B7F1C">
            <w:pPr>
              <w:jc w:val="center"/>
              <w:rPr>
                <w:rFonts w:ascii="Times New Roman" w:hAnsi="Times New Roman" w:cs="Times New Roman"/>
                <w:sz w:val="24"/>
                <w:szCs w:val="24"/>
              </w:rPr>
            </w:pPr>
            <w:r>
              <w:rPr>
                <w:rFonts w:ascii="Times New Roman" w:hAnsi="Times New Roman" w:cs="Times New Roman"/>
                <w:sz w:val="24"/>
                <w:szCs w:val="24"/>
              </w:rPr>
              <w:t>Spalio- gruodžio mėn.</w:t>
            </w:r>
          </w:p>
        </w:tc>
        <w:tc>
          <w:tcPr>
            <w:tcW w:w="4367" w:type="dxa"/>
          </w:tcPr>
          <w:p w:rsidR="0067645F" w:rsidRPr="006C569A" w:rsidRDefault="0067645F" w:rsidP="001B7F1C">
            <w:pPr>
              <w:rPr>
                <w:rFonts w:ascii="Times New Roman" w:hAnsi="Times New Roman" w:cs="Times New Roman"/>
                <w:sz w:val="24"/>
                <w:szCs w:val="24"/>
              </w:rPr>
            </w:pPr>
            <w:r>
              <w:rPr>
                <w:rFonts w:ascii="Times New Roman" w:hAnsi="Times New Roman" w:cs="Times New Roman"/>
                <w:sz w:val="24"/>
                <w:szCs w:val="24"/>
              </w:rPr>
              <w:t>N</w:t>
            </w:r>
            <w:r w:rsidR="00E3381B">
              <w:rPr>
                <w:rFonts w:ascii="Times New Roman" w:hAnsi="Times New Roman" w:cs="Times New Roman"/>
                <w:sz w:val="24"/>
                <w:szCs w:val="24"/>
              </w:rPr>
              <w:t>u</w:t>
            </w:r>
            <w:r>
              <w:rPr>
                <w:rFonts w:ascii="Times New Roman" w:hAnsi="Times New Roman" w:cs="Times New Roman"/>
                <w:sz w:val="24"/>
                <w:szCs w:val="24"/>
              </w:rPr>
              <w:t xml:space="preserve">matyti </w:t>
            </w:r>
            <w:r w:rsidR="00E3381B">
              <w:rPr>
                <w:rFonts w:ascii="Times New Roman" w:hAnsi="Times New Roman" w:cs="Times New Roman"/>
                <w:sz w:val="24"/>
                <w:szCs w:val="24"/>
              </w:rPr>
              <w:t>mokyklos veiklos tobulinimo plano veiklas</w:t>
            </w:r>
          </w:p>
        </w:tc>
        <w:bookmarkStart w:id="0" w:name="_GoBack"/>
        <w:bookmarkEnd w:id="0"/>
      </w:tr>
      <w:tr w:rsidR="00232E3F" w:rsidRPr="007813E4" w:rsidTr="001E2562">
        <w:trPr>
          <w:trHeight w:val="699"/>
        </w:trPr>
        <w:tc>
          <w:tcPr>
            <w:tcW w:w="1696" w:type="dxa"/>
            <w:vMerge w:val="restart"/>
          </w:tcPr>
          <w:p w:rsidR="00232E3F" w:rsidRPr="002E72DB" w:rsidRDefault="00232E3F" w:rsidP="001B7F1C">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1.2 </w:t>
            </w:r>
            <w:r w:rsidRPr="002E72DB">
              <w:rPr>
                <w:rFonts w:ascii="Times New Roman" w:hAnsi="Times New Roman" w:cs="Times New Roman"/>
                <w:sz w:val="24"/>
                <w:szCs w:val="24"/>
              </w:rPr>
              <w:t>Stiprinti mokytojų patirtinį mokymąsi.</w:t>
            </w:r>
          </w:p>
          <w:p w:rsidR="00232E3F" w:rsidRPr="007813E4" w:rsidRDefault="00232E3F" w:rsidP="001B7F1C">
            <w:pPr>
              <w:pStyle w:val="Sraopastraipa"/>
              <w:ind w:left="1440"/>
              <w:rPr>
                <w:rFonts w:ascii="Times New Roman" w:hAnsi="Times New Roman" w:cs="Times New Roman"/>
                <w:color w:val="FF0000"/>
                <w:sz w:val="24"/>
                <w:szCs w:val="24"/>
              </w:rPr>
            </w:pPr>
          </w:p>
          <w:p w:rsidR="00232E3F" w:rsidRPr="007813E4" w:rsidRDefault="00232E3F" w:rsidP="001B7F1C">
            <w:pPr>
              <w:rPr>
                <w:rFonts w:ascii="Times New Roman" w:hAnsi="Times New Roman" w:cs="Times New Roman"/>
                <w:color w:val="FF0000"/>
                <w:sz w:val="24"/>
                <w:szCs w:val="24"/>
              </w:rPr>
            </w:pPr>
          </w:p>
        </w:tc>
        <w:tc>
          <w:tcPr>
            <w:tcW w:w="567" w:type="dxa"/>
          </w:tcPr>
          <w:p w:rsidR="00232E3F" w:rsidRPr="00983D57" w:rsidRDefault="00232E3F" w:rsidP="001B7F1C">
            <w:pPr>
              <w:rPr>
                <w:rFonts w:ascii="Times New Roman" w:hAnsi="Times New Roman" w:cs="Times New Roman"/>
                <w:sz w:val="24"/>
                <w:szCs w:val="24"/>
              </w:rPr>
            </w:pPr>
            <w:r w:rsidRPr="00983D57">
              <w:rPr>
                <w:rFonts w:ascii="Times New Roman" w:hAnsi="Times New Roman" w:cs="Times New Roman"/>
                <w:sz w:val="24"/>
                <w:szCs w:val="24"/>
              </w:rPr>
              <w:t>1.</w:t>
            </w:r>
          </w:p>
        </w:tc>
        <w:tc>
          <w:tcPr>
            <w:tcW w:w="3969" w:type="dxa"/>
          </w:tcPr>
          <w:p w:rsidR="00232E3F" w:rsidRPr="003C105E" w:rsidRDefault="00232E3F" w:rsidP="001B7F1C">
            <w:pPr>
              <w:rPr>
                <w:rFonts w:ascii="Times New Roman" w:hAnsi="Times New Roman" w:cs="Times New Roman"/>
                <w:sz w:val="24"/>
                <w:szCs w:val="24"/>
              </w:rPr>
            </w:pPr>
            <w:r>
              <w:rPr>
                <w:rFonts w:ascii="Times New Roman" w:hAnsi="Times New Roman" w:cs="Times New Roman"/>
                <w:sz w:val="24"/>
                <w:szCs w:val="24"/>
              </w:rPr>
              <w:t>S</w:t>
            </w:r>
            <w:r w:rsidRPr="003C105E">
              <w:rPr>
                <w:rFonts w:ascii="Times New Roman" w:hAnsi="Times New Roman" w:cs="Times New Roman"/>
                <w:sz w:val="24"/>
                <w:szCs w:val="24"/>
              </w:rPr>
              <w:t>tiprinti mokytojų dalykininkų ir pradinių klasių mokytojų bendradarbiavimą</w:t>
            </w:r>
          </w:p>
        </w:tc>
        <w:tc>
          <w:tcPr>
            <w:tcW w:w="1985" w:type="dxa"/>
          </w:tcPr>
          <w:p w:rsidR="00232E3F" w:rsidRPr="003C105E" w:rsidRDefault="00232E3F" w:rsidP="001B7F1C">
            <w:pPr>
              <w:rPr>
                <w:rFonts w:ascii="Times New Roman" w:hAnsi="Times New Roman" w:cs="Times New Roman"/>
                <w:sz w:val="24"/>
                <w:szCs w:val="24"/>
              </w:rPr>
            </w:pPr>
            <w:r w:rsidRPr="003C105E">
              <w:rPr>
                <w:rFonts w:ascii="Times New Roman" w:hAnsi="Times New Roman" w:cs="Times New Roman"/>
                <w:sz w:val="24"/>
                <w:szCs w:val="24"/>
              </w:rPr>
              <w:t>Visi mokytojai</w:t>
            </w:r>
          </w:p>
        </w:tc>
        <w:tc>
          <w:tcPr>
            <w:tcW w:w="1858" w:type="dxa"/>
          </w:tcPr>
          <w:p w:rsidR="00232E3F" w:rsidRPr="003C105E" w:rsidRDefault="00304365" w:rsidP="001B7F1C">
            <w:pPr>
              <w:jc w:val="center"/>
              <w:rPr>
                <w:rFonts w:ascii="Times New Roman" w:hAnsi="Times New Roman" w:cs="Times New Roman"/>
                <w:sz w:val="24"/>
                <w:szCs w:val="24"/>
              </w:rPr>
            </w:pPr>
            <w:r>
              <w:rPr>
                <w:rFonts w:ascii="Times New Roman" w:hAnsi="Times New Roman" w:cs="Times New Roman"/>
                <w:color w:val="000000" w:themeColor="text1"/>
                <w:sz w:val="24"/>
                <w:szCs w:val="24"/>
              </w:rPr>
              <w:t>Rugsėjo- gruodžio mėn.</w:t>
            </w:r>
            <w:r w:rsidRPr="003C105E">
              <w:rPr>
                <w:rFonts w:ascii="Times New Roman" w:hAnsi="Times New Roman" w:cs="Times New Roman"/>
                <w:sz w:val="24"/>
                <w:szCs w:val="24"/>
              </w:rPr>
              <w:t xml:space="preserve"> </w:t>
            </w:r>
            <w:r w:rsidR="00232E3F" w:rsidRPr="003C105E">
              <w:rPr>
                <w:rFonts w:ascii="Times New Roman" w:hAnsi="Times New Roman" w:cs="Times New Roman"/>
                <w:sz w:val="24"/>
                <w:szCs w:val="24"/>
              </w:rPr>
              <w:t>(privalu rugsėjo, gegužės mėn.)</w:t>
            </w:r>
          </w:p>
        </w:tc>
        <w:tc>
          <w:tcPr>
            <w:tcW w:w="4367" w:type="dxa"/>
          </w:tcPr>
          <w:p w:rsidR="00232E3F" w:rsidRPr="003C105E" w:rsidRDefault="00232E3F" w:rsidP="001B7F1C">
            <w:pPr>
              <w:rPr>
                <w:rFonts w:ascii="Times New Roman" w:hAnsi="Times New Roman" w:cs="Times New Roman"/>
                <w:sz w:val="24"/>
                <w:szCs w:val="24"/>
              </w:rPr>
            </w:pPr>
            <w:r w:rsidRPr="003C105E">
              <w:rPr>
                <w:rFonts w:ascii="Times New Roman" w:hAnsi="Times New Roman" w:cs="Times New Roman"/>
                <w:sz w:val="24"/>
                <w:szCs w:val="24"/>
              </w:rPr>
              <w:t>Mokytojai aptaria programų sąsajas, metodus, geriau pažįsta naujus mokinius</w:t>
            </w:r>
          </w:p>
        </w:tc>
      </w:tr>
      <w:tr w:rsidR="00232E3F" w:rsidRPr="007813E4" w:rsidTr="001E2562">
        <w:trPr>
          <w:trHeight w:val="1114"/>
        </w:trPr>
        <w:tc>
          <w:tcPr>
            <w:tcW w:w="1696" w:type="dxa"/>
            <w:vMerge/>
          </w:tcPr>
          <w:p w:rsidR="00232E3F" w:rsidRPr="007813E4" w:rsidRDefault="00232E3F" w:rsidP="001B7F1C">
            <w:pPr>
              <w:rPr>
                <w:rFonts w:ascii="Times New Roman" w:hAnsi="Times New Roman" w:cs="Times New Roman"/>
                <w:color w:val="FF0000"/>
                <w:sz w:val="24"/>
                <w:szCs w:val="24"/>
              </w:rPr>
            </w:pPr>
          </w:p>
        </w:tc>
        <w:tc>
          <w:tcPr>
            <w:tcW w:w="567" w:type="dxa"/>
          </w:tcPr>
          <w:p w:rsidR="00232E3F" w:rsidRPr="00983D57" w:rsidRDefault="0067645F" w:rsidP="001B7F1C">
            <w:pPr>
              <w:rPr>
                <w:rFonts w:ascii="Times New Roman" w:hAnsi="Times New Roman" w:cs="Times New Roman"/>
                <w:sz w:val="24"/>
                <w:szCs w:val="24"/>
              </w:rPr>
            </w:pPr>
            <w:r>
              <w:rPr>
                <w:rFonts w:ascii="Times New Roman" w:hAnsi="Times New Roman" w:cs="Times New Roman"/>
                <w:sz w:val="24"/>
                <w:szCs w:val="24"/>
              </w:rPr>
              <w:t>2</w:t>
            </w:r>
            <w:r w:rsidR="00232E3F" w:rsidRPr="00983D57">
              <w:rPr>
                <w:rFonts w:ascii="Times New Roman" w:hAnsi="Times New Roman" w:cs="Times New Roman"/>
                <w:sz w:val="24"/>
                <w:szCs w:val="24"/>
              </w:rPr>
              <w:t>.</w:t>
            </w:r>
          </w:p>
        </w:tc>
        <w:tc>
          <w:tcPr>
            <w:tcW w:w="3969" w:type="dxa"/>
          </w:tcPr>
          <w:p w:rsidR="00232E3F" w:rsidRPr="003C105E" w:rsidRDefault="00232E3F" w:rsidP="001B7F1C">
            <w:pPr>
              <w:rPr>
                <w:rFonts w:ascii="Times New Roman" w:hAnsi="Times New Roman" w:cs="Times New Roman"/>
                <w:sz w:val="24"/>
                <w:szCs w:val="24"/>
              </w:rPr>
            </w:pPr>
            <w:r w:rsidRPr="003C105E">
              <w:rPr>
                <w:rFonts w:ascii="Times New Roman" w:hAnsi="Times New Roman" w:cs="Times New Roman"/>
                <w:sz w:val="24"/>
                <w:szCs w:val="24"/>
              </w:rPr>
              <w:t>Kelių dalykų integruotų pamokų vedimas, jų aptarimas</w:t>
            </w:r>
          </w:p>
        </w:tc>
        <w:tc>
          <w:tcPr>
            <w:tcW w:w="1985" w:type="dxa"/>
          </w:tcPr>
          <w:p w:rsidR="00232E3F" w:rsidRPr="003C105E" w:rsidRDefault="00232E3F" w:rsidP="001B7F1C">
            <w:pPr>
              <w:rPr>
                <w:rFonts w:ascii="Times New Roman" w:hAnsi="Times New Roman" w:cs="Times New Roman"/>
                <w:sz w:val="24"/>
                <w:szCs w:val="24"/>
              </w:rPr>
            </w:pPr>
            <w:r w:rsidRPr="003C105E">
              <w:rPr>
                <w:rFonts w:ascii="Times New Roman" w:hAnsi="Times New Roman" w:cs="Times New Roman"/>
                <w:sz w:val="24"/>
                <w:szCs w:val="24"/>
              </w:rPr>
              <w:t>Visi mokytojai</w:t>
            </w:r>
          </w:p>
        </w:tc>
        <w:tc>
          <w:tcPr>
            <w:tcW w:w="1858" w:type="dxa"/>
          </w:tcPr>
          <w:p w:rsidR="00232E3F" w:rsidRPr="003C105E" w:rsidRDefault="00304365" w:rsidP="001B7F1C">
            <w:pPr>
              <w:jc w:val="center"/>
              <w:rPr>
                <w:rFonts w:ascii="Times New Roman" w:hAnsi="Times New Roman" w:cs="Times New Roman"/>
                <w:sz w:val="24"/>
                <w:szCs w:val="24"/>
              </w:rPr>
            </w:pPr>
            <w:r>
              <w:rPr>
                <w:rFonts w:ascii="Times New Roman" w:hAnsi="Times New Roman" w:cs="Times New Roman"/>
                <w:color w:val="000000" w:themeColor="text1"/>
                <w:sz w:val="24"/>
                <w:szCs w:val="24"/>
              </w:rPr>
              <w:t>Rugsėjo- gruodžio mėn.</w:t>
            </w:r>
          </w:p>
        </w:tc>
        <w:tc>
          <w:tcPr>
            <w:tcW w:w="4367" w:type="dxa"/>
          </w:tcPr>
          <w:p w:rsidR="00232E3F" w:rsidRPr="003C105E" w:rsidRDefault="00232E3F" w:rsidP="001B7F1C">
            <w:pPr>
              <w:rPr>
                <w:rFonts w:ascii="Times New Roman" w:hAnsi="Times New Roman" w:cs="Times New Roman"/>
                <w:sz w:val="24"/>
                <w:szCs w:val="24"/>
              </w:rPr>
            </w:pPr>
            <w:r>
              <w:rPr>
                <w:rFonts w:ascii="Times New Roman" w:hAnsi="Times New Roman" w:cs="Times New Roman"/>
                <w:sz w:val="24"/>
                <w:szCs w:val="24"/>
              </w:rPr>
              <w:t xml:space="preserve">Daugiau nei </w:t>
            </w:r>
            <w:r w:rsidRPr="003C105E">
              <w:rPr>
                <w:rFonts w:ascii="Times New Roman" w:hAnsi="Times New Roman" w:cs="Times New Roman"/>
                <w:sz w:val="24"/>
                <w:szCs w:val="24"/>
              </w:rPr>
              <w:t>50</w:t>
            </w:r>
            <w:r w:rsidRPr="003C105E">
              <w:rPr>
                <w:rFonts w:ascii="Times New Roman" w:hAnsi="Times New Roman" w:cs="Times New Roman"/>
                <w:sz w:val="24"/>
                <w:szCs w:val="24"/>
                <w:lang w:val="en-US"/>
              </w:rPr>
              <w:t>% mokytojų veda i</w:t>
            </w:r>
            <w:r w:rsidRPr="003C105E">
              <w:rPr>
                <w:rFonts w:ascii="Times New Roman" w:hAnsi="Times New Roman" w:cs="Times New Roman"/>
                <w:sz w:val="24"/>
                <w:szCs w:val="24"/>
              </w:rPr>
              <w:t xml:space="preserve">ntegruotas pamokas. Suderinamos atskirų dalykų mokymo programos, ta pati tema mokiniams pateikiama įvairiapusiškiau </w:t>
            </w:r>
          </w:p>
        </w:tc>
      </w:tr>
      <w:tr w:rsidR="00232E3F" w:rsidRPr="007813E4" w:rsidTr="001E2562">
        <w:trPr>
          <w:trHeight w:val="796"/>
        </w:trPr>
        <w:tc>
          <w:tcPr>
            <w:tcW w:w="1696" w:type="dxa"/>
            <w:vMerge/>
          </w:tcPr>
          <w:p w:rsidR="00232E3F" w:rsidRPr="007813E4" w:rsidRDefault="00232E3F" w:rsidP="001B7F1C">
            <w:pPr>
              <w:rPr>
                <w:rFonts w:ascii="Times New Roman" w:hAnsi="Times New Roman" w:cs="Times New Roman"/>
                <w:color w:val="FF0000"/>
                <w:sz w:val="24"/>
                <w:szCs w:val="24"/>
              </w:rPr>
            </w:pPr>
          </w:p>
        </w:tc>
        <w:tc>
          <w:tcPr>
            <w:tcW w:w="567" w:type="dxa"/>
          </w:tcPr>
          <w:p w:rsidR="00232E3F" w:rsidRPr="00983D57" w:rsidRDefault="0067645F" w:rsidP="001B7F1C">
            <w:pPr>
              <w:rPr>
                <w:rFonts w:ascii="Times New Roman" w:hAnsi="Times New Roman" w:cs="Times New Roman"/>
                <w:sz w:val="24"/>
                <w:szCs w:val="24"/>
              </w:rPr>
            </w:pPr>
            <w:r>
              <w:rPr>
                <w:rFonts w:ascii="Times New Roman" w:hAnsi="Times New Roman" w:cs="Times New Roman"/>
                <w:sz w:val="24"/>
                <w:szCs w:val="24"/>
              </w:rPr>
              <w:t>3</w:t>
            </w:r>
            <w:r w:rsidR="00232E3F" w:rsidRPr="00983D57">
              <w:rPr>
                <w:rFonts w:ascii="Times New Roman" w:hAnsi="Times New Roman" w:cs="Times New Roman"/>
                <w:sz w:val="24"/>
                <w:szCs w:val="24"/>
              </w:rPr>
              <w:t>.</w:t>
            </w:r>
          </w:p>
        </w:tc>
        <w:tc>
          <w:tcPr>
            <w:tcW w:w="3969" w:type="dxa"/>
          </w:tcPr>
          <w:p w:rsidR="00232E3F" w:rsidRPr="004C006A" w:rsidRDefault="00232E3F" w:rsidP="001B7F1C">
            <w:pPr>
              <w:autoSpaceDE w:val="0"/>
              <w:autoSpaceDN w:val="0"/>
              <w:adjustRightInd w:val="0"/>
              <w:rPr>
                <w:rFonts w:ascii="Times New Roman" w:hAnsi="Times New Roman" w:cs="Times New Roman"/>
                <w:sz w:val="24"/>
                <w:szCs w:val="24"/>
              </w:rPr>
            </w:pPr>
            <w:r w:rsidRPr="004C006A">
              <w:rPr>
                <w:rFonts w:ascii="Times New Roman" w:hAnsi="Times New Roman" w:cs="Times New Roman"/>
                <w:sz w:val="24"/>
                <w:szCs w:val="24"/>
              </w:rPr>
              <w:t>Bendri paralelių klasių mokytojų susitarimai dėl mokymo</w:t>
            </w:r>
            <w:r>
              <w:rPr>
                <w:rFonts w:ascii="Times New Roman" w:hAnsi="Times New Roman" w:cs="Times New Roman"/>
                <w:sz w:val="24"/>
                <w:szCs w:val="24"/>
              </w:rPr>
              <w:t>(si) metodų, būdų.</w:t>
            </w:r>
          </w:p>
        </w:tc>
        <w:tc>
          <w:tcPr>
            <w:tcW w:w="1985" w:type="dxa"/>
          </w:tcPr>
          <w:p w:rsidR="00232E3F" w:rsidRPr="004C006A" w:rsidRDefault="00232E3F" w:rsidP="001B7F1C">
            <w:pPr>
              <w:rPr>
                <w:rFonts w:ascii="Times New Roman" w:hAnsi="Times New Roman" w:cs="Times New Roman"/>
                <w:sz w:val="24"/>
                <w:szCs w:val="24"/>
              </w:rPr>
            </w:pPr>
            <w:r w:rsidRPr="004C006A">
              <w:rPr>
                <w:rFonts w:ascii="Times New Roman" w:hAnsi="Times New Roman" w:cs="Times New Roman"/>
                <w:sz w:val="24"/>
                <w:szCs w:val="24"/>
              </w:rPr>
              <w:t>Dalykų mokytojai, klasių vadovai</w:t>
            </w:r>
          </w:p>
        </w:tc>
        <w:tc>
          <w:tcPr>
            <w:tcW w:w="1858" w:type="dxa"/>
          </w:tcPr>
          <w:p w:rsidR="00232E3F" w:rsidRPr="004C006A" w:rsidRDefault="00304365" w:rsidP="001B7F1C">
            <w:pPr>
              <w:jc w:val="center"/>
              <w:rPr>
                <w:rFonts w:ascii="Times New Roman" w:hAnsi="Times New Roman" w:cs="Times New Roman"/>
                <w:sz w:val="24"/>
                <w:szCs w:val="24"/>
              </w:rPr>
            </w:pPr>
            <w:r>
              <w:rPr>
                <w:rFonts w:ascii="Times New Roman" w:hAnsi="Times New Roman" w:cs="Times New Roman"/>
                <w:color w:val="000000" w:themeColor="text1"/>
                <w:sz w:val="24"/>
                <w:szCs w:val="24"/>
              </w:rPr>
              <w:t>Rugsėjo- gruodžio mėn.</w:t>
            </w:r>
          </w:p>
        </w:tc>
        <w:tc>
          <w:tcPr>
            <w:tcW w:w="4367" w:type="dxa"/>
          </w:tcPr>
          <w:p w:rsidR="00232E3F" w:rsidRPr="004C006A" w:rsidRDefault="00232E3F" w:rsidP="001B7F1C">
            <w:pPr>
              <w:rPr>
                <w:rFonts w:ascii="Times New Roman" w:hAnsi="Times New Roman" w:cs="Times New Roman"/>
                <w:sz w:val="24"/>
                <w:szCs w:val="24"/>
              </w:rPr>
            </w:pPr>
            <w:r w:rsidRPr="004C006A">
              <w:rPr>
                <w:rFonts w:ascii="Times New Roman" w:hAnsi="Times New Roman" w:cs="Times New Roman"/>
                <w:sz w:val="24"/>
                <w:szCs w:val="24"/>
              </w:rPr>
              <w:t>85</w:t>
            </w:r>
            <w:r w:rsidRPr="004C006A">
              <w:rPr>
                <w:rFonts w:ascii="Times New Roman" w:hAnsi="Times New Roman" w:cs="Times New Roman"/>
                <w:sz w:val="24"/>
                <w:szCs w:val="24"/>
                <w:lang w:val="en-US"/>
              </w:rPr>
              <w:t>% mokytoj</w:t>
            </w:r>
            <w:r w:rsidRPr="004C006A">
              <w:rPr>
                <w:rFonts w:ascii="Times New Roman" w:hAnsi="Times New Roman" w:cs="Times New Roman"/>
                <w:sz w:val="24"/>
                <w:szCs w:val="24"/>
              </w:rPr>
              <w:t xml:space="preserve">ų aptaria mokymo(si) problemas paralelėse klasėse, priima bendrus susitarimus. </w:t>
            </w:r>
          </w:p>
        </w:tc>
      </w:tr>
      <w:tr w:rsidR="00232E3F" w:rsidRPr="007813E4" w:rsidTr="001E2562">
        <w:trPr>
          <w:trHeight w:val="1114"/>
        </w:trPr>
        <w:tc>
          <w:tcPr>
            <w:tcW w:w="1696" w:type="dxa"/>
            <w:vMerge/>
          </w:tcPr>
          <w:p w:rsidR="00232E3F" w:rsidRPr="007813E4" w:rsidRDefault="00232E3F" w:rsidP="001B7F1C">
            <w:pPr>
              <w:rPr>
                <w:rFonts w:ascii="Times New Roman" w:hAnsi="Times New Roman" w:cs="Times New Roman"/>
                <w:color w:val="FF0000"/>
                <w:sz w:val="24"/>
                <w:szCs w:val="24"/>
              </w:rPr>
            </w:pPr>
          </w:p>
        </w:tc>
        <w:tc>
          <w:tcPr>
            <w:tcW w:w="567" w:type="dxa"/>
          </w:tcPr>
          <w:p w:rsidR="00232E3F" w:rsidRPr="00983D57" w:rsidRDefault="0067645F" w:rsidP="001B7F1C">
            <w:pPr>
              <w:rPr>
                <w:rFonts w:ascii="Times New Roman" w:hAnsi="Times New Roman" w:cs="Times New Roman"/>
                <w:sz w:val="24"/>
                <w:szCs w:val="24"/>
              </w:rPr>
            </w:pPr>
            <w:r>
              <w:rPr>
                <w:rFonts w:ascii="Times New Roman" w:hAnsi="Times New Roman" w:cs="Times New Roman"/>
                <w:sz w:val="24"/>
                <w:szCs w:val="24"/>
              </w:rPr>
              <w:t>4</w:t>
            </w:r>
            <w:r w:rsidR="00232E3F" w:rsidRPr="00983D57">
              <w:rPr>
                <w:rFonts w:ascii="Times New Roman" w:hAnsi="Times New Roman" w:cs="Times New Roman"/>
                <w:sz w:val="24"/>
                <w:szCs w:val="24"/>
              </w:rPr>
              <w:t>.</w:t>
            </w:r>
          </w:p>
        </w:tc>
        <w:tc>
          <w:tcPr>
            <w:tcW w:w="3969" w:type="dxa"/>
          </w:tcPr>
          <w:p w:rsidR="00232E3F" w:rsidRPr="00161482" w:rsidRDefault="00232E3F" w:rsidP="001B7F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Bendrų</w:t>
            </w:r>
            <w:r w:rsidRPr="00161482">
              <w:rPr>
                <w:rFonts w:ascii="Times New Roman" w:hAnsi="Times New Roman" w:cs="Times New Roman"/>
                <w:sz w:val="24"/>
                <w:szCs w:val="24"/>
              </w:rPr>
              <w:t xml:space="preserve"> metodinių grupių ar </w:t>
            </w:r>
            <w:r>
              <w:rPr>
                <w:rFonts w:ascii="Times New Roman" w:hAnsi="Times New Roman" w:cs="Times New Roman"/>
                <w:sz w:val="24"/>
                <w:szCs w:val="24"/>
              </w:rPr>
              <w:t xml:space="preserve">skirtingų </w:t>
            </w:r>
            <w:r w:rsidRPr="00161482">
              <w:rPr>
                <w:rFonts w:ascii="Times New Roman" w:hAnsi="Times New Roman" w:cs="Times New Roman"/>
                <w:sz w:val="24"/>
                <w:szCs w:val="24"/>
              </w:rPr>
              <w:t>dalykų mokyt</w:t>
            </w:r>
            <w:r>
              <w:rPr>
                <w:rFonts w:ascii="Times New Roman" w:hAnsi="Times New Roman" w:cs="Times New Roman"/>
                <w:sz w:val="24"/>
                <w:szCs w:val="24"/>
              </w:rPr>
              <w:t>ojų organizuojami renginiai ( projektai, skiti gimnazijos</w:t>
            </w:r>
            <w:r w:rsidRPr="00161482">
              <w:rPr>
                <w:rFonts w:ascii="Times New Roman" w:hAnsi="Times New Roman" w:cs="Times New Roman"/>
                <w:sz w:val="24"/>
                <w:szCs w:val="24"/>
              </w:rPr>
              <w:t xml:space="preserve"> 100-os</w:t>
            </w:r>
            <w:r>
              <w:rPr>
                <w:rFonts w:ascii="Times New Roman" w:hAnsi="Times New Roman" w:cs="Times New Roman"/>
                <w:sz w:val="24"/>
                <w:szCs w:val="24"/>
              </w:rPr>
              <w:t xml:space="preserve">ioms </w:t>
            </w:r>
            <w:r w:rsidRPr="00161482">
              <w:rPr>
                <w:rFonts w:ascii="Times New Roman" w:hAnsi="Times New Roman" w:cs="Times New Roman"/>
                <w:sz w:val="24"/>
                <w:szCs w:val="24"/>
              </w:rPr>
              <w:t>metinėms paminėti</w:t>
            </w:r>
            <w:r>
              <w:rPr>
                <w:rFonts w:ascii="Times New Roman" w:hAnsi="Times New Roman" w:cs="Times New Roman"/>
                <w:sz w:val="24"/>
                <w:szCs w:val="24"/>
              </w:rPr>
              <w:t>, dalykų savaitės</w:t>
            </w:r>
            <w:r w:rsidRPr="00161482">
              <w:rPr>
                <w:rFonts w:ascii="Times New Roman" w:hAnsi="Times New Roman" w:cs="Times New Roman"/>
                <w:sz w:val="24"/>
                <w:szCs w:val="24"/>
              </w:rPr>
              <w:t>)</w:t>
            </w:r>
          </w:p>
        </w:tc>
        <w:tc>
          <w:tcPr>
            <w:tcW w:w="1985" w:type="dxa"/>
          </w:tcPr>
          <w:p w:rsidR="00232E3F" w:rsidRPr="00161482" w:rsidRDefault="00232E3F" w:rsidP="001B7F1C">
            <w:pPr>
              <w:rPr>
                <w:rFonts w:ascii="Times New Roman" w:hAnsi="Times New Roman" w:cs="Times New Roman"/>
                <w:sz w:val="24"/>
                <w:szCs w:val="24"/>
              </w:rPr>
            </w:pPr>
            <w:r w:rsidRPr="00161482">
              <w:rPr>
                <w:rFonts w:ascii="Times New Roman" w:hAnsi="Times New Roman" w:cs="Times New Roman"/>
                <w:sz w:val="24"/>
                <w:szCs w:val="24"/>
              </w:rPr>
              <w:t>Metodinės grupės</w:t>
            </w:r>
          </w:p>
        </w:tc>
        <w:tc>
          <w:tcPr>
            <w:tcW w:w="1858" w:type="dxa"/>
          </w:tcPr>
          <w:p w:rsidR="00232E3F" w:rsidRPr="00161482" w:rsidRDefault="00304365" w:rsidP="001B7F1C">
            <w:pPr>
              <w:jc w:val="center"/>
              <w:rPr>
                <w:rFonts w:ascii="Times New Roman" w:hAnsi="Times New Roman" w:cs="Times New Roman"/>
                <w:sz w:val="24"/>
                <w:szCs w:val="24"/>
              </w:rPr>
            </w:pPr>
            <w:r>
              <w:rPr>
                <w:rFonts w:ascii="Times New Roman" w:hAnsi="Times New Roman" w:cs="Times New Roman"/>
                <w:color w:val="000000" w:themeColor="text1"/>
                <w:sz w:val="24"/>
                <w:szCs w:val="24"/>
              </w:rPr>
              <w:t>Rugsėjo- lapkričio mėn.</w:t>
            </w:r>
          </w:p>
        </w:tc>
        <w:tc>
          <w:tcPr>
            <w:tcW w:w="4367" w:type="dxa"/>
          </w:tcPr>
          <w:p w:rsidR="00232E3F" w:rsidRPr="00161482" w:rsidRDefault="00232E3F" w:rsidP="001B7F1C">
            <w:pPr>
              <w:rPr>
                <w:rFonts w:ascii="Times New Roman" w:hAnsi="Times New Roman" w:cs="Times New Roman"/>
                <w:sz w:val="24"/>
                <w:szCs w:val="24"/>
                <w:lang w:val="en-US"/>
              </w:rPr>
            </w:pPr>
            <w:r w:rsidRPr="00161482">
              <w:rPr>
                <w:rFonts w:ascii="Times New Roman" w:hAnsi="Times New Roman" w:cs="Times New Roman"/>
                <w:sz w:val="24"/>
                <w:szCs w:val="24"/>
              </w:rPr>
              <w:t>70</w:t>
            </w:r>
            <w:r w:rsidRPr="00161482">
              <w:rPr>
                <w:rFonts w:ascii="Times New Roman" w:hAnsi="Times New Roman" w:cs="Times New Roman"/>
                <w:sz w:val="24"/>
                <w:szCs w:val="24"/>
                <w:lang w:val="en-US"/>
              </w:rPr>
              <w:t>% mokytoj</w:t>
            </w:r>
            <w:r w:rsidRPr="00161482">
              <w:rPr>
                <w:rFonts w:ascii="Times New Roman" w:hAnsi="Times New Roman" w:cs="Times New Roman"/>
                <w:sz w:val="24"/>
                <w:szCs w:val="24"/>
              </w:rPr>
              <w:t>ų</w:t>
            </w:r>
            <w:r w:rsidRPr="00161482">
              <w:rPr>
                <w:rFonts w:ascii="Times New Roman" w:hAnsi="Times New Roman" w:cs="Times New Roman"/>
                <w:sz w:val="24"/>
                <w:szCs w:val="24"/>
                <w:lang w:val="en-US"/>
              </w:rPr>
              <w:t xml:space="preserve"> bendradarbiauja organizuodami renginius, analizuoja sėkmes ir nesėkmes, susidaro nedidelės veiklios mokytojų grupės.</w:t>
            </w:r>
          </w:p>
        </w:tc>
      </w:tr>
      <w:tr w:rsidR="00232E3F" w:rsidRPr="007813E4" w:rsidTr="001E2562">
        <w:trPr>
          <w:trHeight w:val="1114"/>
        </w:trPr>
        <w:tc>
          <w:tcPr>
            <w:tcW w:w="1696" w:type="dxa"/>
            <w:vMerge/>
          </w:tcPr>
          <w:p w:rsidR="00232E3F" w:rsidRPr="007813E4" w:rsidRDefault="00232E3F" w:rsidP="001B7F1C">
            <w:pPr>
              <w:rPr>
                <w:rFonts w:ascii="Times New Roman" w:hAnsi="Times New Roman" w:cs="Times New Roman"/>
                <w:color w:val="FF0000"/>
                <w:sz w:val="24"/>
                <w:szCs w:val="24"/>
              </w:rPr>
            </w:pPr>
          </w:p>
        </w:tc>
        <w:tc>
          <w:tcPr>
            <w:tcW w:w="567" w:type="dxa"/>
          </w:tcPr>
          <w:p w:rsidR="00232E3F" w:rsidRPr="00983D57" w:rsidRDefault="0067645F" w:rsidP="001B7F1C">
            <w:pPr>
              <w:rPr>
                <w:rFonts w:ascii="Times New Roman" w:hAnsi="Times New Roman" w:cs="Times New Roman"/>
                <w:sz w:val="24"/>
                <w:szCs w:val="24"/>
              </w:rPr>
            </w:pPr>
            <w:r>
              <w:rPr>
                <w:rFonts w:ascii="Times New Roman" w:hAnsi="Times New Roman" w:cs="Times New Roman"/>
                <w:sz w:val="24"/>
                <w:szCs w:val="24"/>
              </w:rPr>
              <w:t>5</w:t>
            </w:r>
            <w:r w:rsidR="00232E3F" w:rsidRPr="00983D57">
              <w:rPr>
                <w:rFonts w:ascii="Times New Roman" w:hAnsi="Times New Roman" w:cs="Times New Roman"/>
                <w:sz w:val="24"/>
                <w:szCs w:val="24"/>
              </w:rPr>
              <w:t>.</w:t>
            </w:r>
          </w:p>
        </w:tc>
        <w:tc>
          <w:tcPr>
            <w:tcW w:w="3969" w:type="dxa"/>
          </w:tcPr>
          <w:p w:rsidR="00232E3F" w:rsidRPr="007813E4" w:rsidRDefault="00232E3F" w:rsidP="001B7F1C">
            <w:pPr>
              <w:rPr>
                <w:rFonts w:ascii="Times New Roman" w:hAnsi="Times New Roman" w:cs="Times New Roman"/>
                <w:color w:val="FF0000"/>
                <w:sz w:val="24"/>
                <w:szCs w:val="24"/>
                <w:lang w:val="en-US"/>
              </w:rPr>
            </w:pPr>
            <w:r w:rsidRPr="002000DD">
              <w:rPr>
                <w:rFonts w:ascii="Times New Roman" w:hAnsi="Times New Roman" w:cs="Times New Roman"/>
                <w:sz w:val="24"/>
                <w:szCs w:val="24"/>
                <w:lang w:val="en-US"/>
              </w:rPr>
              <w:t>Tęsti bendradarbiavimą su Mažeikių Senamiesčio pagrindinės mokyklos mokytojais</w:t>
            </w:r>
          </w:p>
        </w:tc>
        <w:tc>
          <w:tcPr>
            <w:tcW w:w="1985" w:type="dxa"/>
          </w:tcPr>
          <w:p w:rsidR="00232E3F" w:rsidRPr="002000DD" w:rsidRDefault="00232E3F" w:rsidP="001B7F1C">
            <w:pPr>
              <w:rPr>
                <w:rFonts w:ascii="Times New Roman" w:hAnsi="Times New Roman" w:cs="Times New Roman"/>
                <w:sz w:val="24"/>
                <w:szCs w:val="24"/>
              </w:rPr>
            </w:pPr>
            <w:r w:rsidRPr="002000DD">
              <w:rPr>
                <w:rFonts w:ascii="Times New Roman" w:hAnsi="Times New Roman" w:cs="Times New Roman"/>
                <w:sz w:val="24"/>
                <w:szCs w:val="24"/>
              </w:rPr>
              <w:t>Metodinė taryba</w:t>
            </w:r>
          </w:p>
        </w:tc>
        <w:tc>
          <w:tcPr>
            <w:tcW w:w="1858" w:type="dxa"/>
          </w:tcPr>
          <w:p w:rsidR="00232E3F" w:rsidRPr="002000DD" w:rsidRDefault="001B7F1C" w:rsidP="001B7F1C">
            <w:pPr>
              <w:jc w:val="center"/>
              <w:rPr>
                <w:rFonts w:ascii="Times New Roman" w:hAnsi="Times New Roman" w:cs="Times New Roman"/>
                <w:sz w:val="24"/>
                <w:szCs w:val="24"/>
              </w:rPr>
            </w:pPr>
            <w:r>
              <w:rPr>
                <w:rFonts w:ascii="Times New Roman" w:hAnsi="Times New Roman" w:cs="Times New Roman"/>
                <w:color w:val="000000" w:themeColor="text1"/>
                <w:sz w:val="24"/>
                <w:szCs w:val="24"/>
              </w:rPr>
              <w:t>Rugsėjo- gruodžio mėn.</w:t>
            </w:r>
          </w:p>
        </w:tc>
        <w:tc>
          <w:tcPr>
            <w:tcW w:w="4367" w:type="dxa"/>
          </w:tcPr>
          <w:p w:rsidR="00232E3F" w:rsidRPr="002000DD" w:rsidRDefault="00232E3F" w:rsidP="001B7F1C">
            <w:pPr>
              <w:rPr>
                <w:rFonts w:ascii="Times New Roman" w:hAnsi="Times New Roman" w:cs="Times New Roman"/>
                <w:sz w:val="24"/>
                <w:szCs w:val="24"/>
              </w:rPr>
            </w:pPr>
            <w:r>
              <w:rPr>
                <w:rFonts w:ascii="Times New Roman" w:hAnsi="Times New Roman" w:cs="Times New Roman"/>
                <w:sz w:val="24"/>
                <w:szCs w:val="24"/>
              </w:rPr>
              <w:t>Taikomas mokytojų patirtinio mokymosi modelis, d</w:t>
            </w:r>
            <w:r w:rsidRPr="002000DD">
              <w:rPr>
                <w:rFonts w:ascii="Times New Roman" w:hAnsi="Times New Roman" w:cs="Times New Roman"/>
                <w:sz w:val="24"/>
                <w:szCs w:val="24"/>
              </w:rPr>
              <w:t>alijamasi metodinio darbo organizavimo patirtimis</w:t>
            </w:r>
          </w:p>
        </w:tc>
      </w:tr>
      <w:tr w:rsidR="00232E3F" w:rsidRPr="007813E4" w:rsidTr="001E2562">
        <w:trPr>
          <w:trHeight w:val="880"/>
        </w:trPr>
        <w:tc>
          <w:tcPr>
            <w:tcW w:w="1696" w:type="dxa"/>
            <w:vMerge/>
          </w:tcPr>
          <w:p w:rsidR="00232E3F" w:rsidRPr="007813E4" w:rsidRDefault="00232E3F" w:rsidP="001B7F1C">
            <w:pPr>
              <w:rPr>
                <w:rFonts w:ascii="Times New Roman" w:hAnsi="Times New Roman" w:cs="Times New Roman"/>
                <w:color w:val="FF0000"/>
                <w:sz w:val="24"/>
                <w:szCs w:val="24"/>
              </w:rPr>
            </w:pPr>
          </w:p>
        </w:tc>
        <w:tc>
          <w:tcPr>
            <w:tcW w:w="567" w:type="dxa"/>
          </w:tcPr>
          <w:p w:rsidR="00232E3F" w:rsidRPr="00983D57" w:rsidRDefault="0067645F" w:rsidP="001B7F1C">
            <w:pPr>
              <w:rPr>
                <w:rFonts w:ascii="Times New Roman" w:hAnsi="Times New Roman" w:cs="Times New Roman"/>
                <w:sz w:val="24"/>
                <w:szCs w:val="24"/>
              </w:rPr>
            </w:pPr>
            <w:r>
              <w:rPr>
                <w:rFonts w:ascii="Times New Roman" w:hAnsi="Times New Roman" w:cs="Times New Roman"/>
                <w:sz w:val="24"/>
                <w:szCs w:val="24"/>
              </w:rPr>
              <w:t>6</w:t>
            </w:r>
            <w:r w:rsidR="00232E3F" w:rsidRPr="00983D57">
              <w:rPr>
                <w:rFonts w:ascii="Times New Roman" w:hAnsi="Times New Roman" w:cs="Times New Roman"/>
                <w:sz w:val="24"/>
                <w:szCs w:val="24"/>
              </w:rPr>
              <w:t>.</w:t>
            </w:r>
          </w:p>
        </w:tc>
        <w:tc>
          <w:tcPr>
            <w:tcW w:w="3969" w:type="dxa"/>
          </w:tcPr>
          <w:p w:rsidR="00232E3F" w:rsidRPr="002000DD" w:rsidRDefault="00232E3F" w:rsidP="001B7F1C">
            <w:pPr>
              <w:rPr>
                <w:rFonts w:ascii="Times New Roman" w:hAnsi="Times New Roman" w:cs="Times New Roman"/>
                <w:sz w:val="24"/>
                <w:szCs w:val="24"/>
              </w:rPr>
            </w:pPr>
            <w:r w:rsidRPr="002000DD">
              <w:rPr>
                <w:rFonts w:ascii="Times New Roman" w:hAnsi="Times New Roman" w:cs="Times New Roman"/>
                <w:sz w:val="24"/>
                <w:szCs w:val="24"/>
              </w:rPr>
              <w:t xml:space="preserve"> Mokytojų dalyvavimas seminaruose, paskaitose, savišvieta tobulinant žinias apie šiuolaikinę pamoką</w:t>
            </w:r>
          </w:p>
        </w:tc>
        <w:tc>
          <w:tcPr>
            <w:tcW w:w="1985" w:type="dxa"/>
          </w:tcPr>
          <w:p w:rsidR="00232E3F" w:rsidRPr="002000DD" w:rsidRDefault="00232E3F" w:rsidP="001B7F1C">
            <w:pPr>
              <w:rPr>
                <w:rFonts w:ascii="Times New Roman" w:hAnsi="Times New Roman" w:cs="Times New Roman"/>
                <w:sz w:val="24"/>
                <w:szCs w:val="24"/>
              </w:rPr>
            </w:pPr>
            <w:r w:rsidRPr="002000DD">
              <w:rPr>
                <w:rFonts w:ascii="Times New Roman" w:hAnsi="Times New Roman" w:cs="Times New Roman"/>
                <w:sz w:val="24"/>
                <w:szCs w:val="24"/>
              </w:rPr>
              <w:t>Visi mokytojai</w:t>
            </w:r>
          </w:p>
        </w:tc>
        <w:tc>
          <w:tcPr>
            <w:tcW w:w="1858" w:type="dxa"/>
          </w:tcPr>
          <w:p w:rsidR="00232E3F" w:rsidRPr="002000DD" w:rsidRDefault="001B7F1C" w:rsidP="001B7F1C">
            <w:pPr>
              <w:jc w:val="center"/>
              <w:rPr>
                <w:rFonts w:ascii="Times New Roman" w:hAnsi="Times New Roman" w:cs="Times New Roman"/>
                <w:sz w:val="24"/>
                <w:szCs w:val="24"/>
              </w:rPr>
            </w:pPr>
            <w:r>
              <w:rPr>
                <w:rFonts w:ascii="Times New Roman" w:hAnsi="Times New Roman" w:cs="Times New Roman"/>
                <w:color w:val="000000" w:themeColor="text1"/>
                <w:sz w:val="24"/>
                <w:szCs w:val="24"/>
              </w:rPr>
              <w:t>Rugsėjo- gruodžio mėn.</w:t>
            </w:r>
          </w:p>
        </w:tc>
        <w:tc>
          <w:tcPr>
            <w:tcW w:w="4367" w:type="dxa"/>
          </w:tcPr>
          <w:p w:rsidR="00232E3F" w:rsidRPr="002000DD" w:rsidRDefault="00232E3F" w:rsidP="001B7F1C">
            <w:pPr>
              <w:rPr>
                <w:rFonts w:ascii="Times New Roman" w:hAnsi="Times New Roman" w:cs="Times New Roman"/>
                <w:sz w:val="24"/>
                <w:szCs w:val="24"/>
              </w:rPr>
            </w:pPr>
            <w:r w:rsidRPr="002000DD">
              <w:rPr>
                <w:rFonts w:ascii="Times New Roman" w:hAnsi="Times New Roman" w:cs="Times New Roman"/>
                <w:sz w:val="24"/>
                <w:szCs w:val="24"/>
              </w:rPr>
              <w:t>90</w:t>
            </w:r>
            <w:r w:rsidRPr="002000DD">
              <w:rPr>
                <w:rFonts w:ascii="Times New Roman" w:hAnsi="Times New Roman" w:cs="Times New Roman"/>
                <w:sz w:val="24"/>
                <w:szCs w:val="24"/>
                <w:lang w:val="en-US"/>
              </w:rPr>
              <w:t>% mokytoj</w:t>
            </w:r>
            <w:r w:rsidRPr="002000DD">
              <w:rPr>
                <w:rFonts w:ascii="Times New Roman" w:hAnsi="Times New Roman" w:cs="Times New Roman"/>
                <w:sz w:val="24"/>
                <w:szCs w:val="24"/>
              </w:rPr>
              <w:t>ų nuolat kelia kvalifikaciją. Per mokslo metus tobulinasi 5 dienas (30 val.)</w:t>
            </w:r>
          </w:p>
        </w:tc>
      </w:tr>
      <w:tr w:rsidR="00232E3F" w:rsidRPr="007813E4" w:rsidTr="001E2562">
        <w:trPr>
          <w:trHeight w:val="880"/>
        </w:trPr>
        <w:tc>
          <w:tcPr>
            <w:tcW w:w="1696" w:type="dxa"/>
            <w:vMerge/>
          </w:tcPr>
          <w:p w:rsidR="00232E3F" w:rsidRPr="007813E4" w:rsidRDefault="00232E3F" w:rsidP="001B7F1C">
            <w:pPr>
              <w:rPr>
                <w:rFonts w:ascii="Times New Roman" w:hAnsi="Times New Roman" w:cs="Times New Roman"/>
                <w:color w:val="FF0000"/>
                <w:sz w:val="24"/>
                <w:szCs w:val="24"/>
              </w:rPr>
            </w:pPr>
          </w:p>
        </w:tc>
        <w:tc>
          <w:tcPr>
            <w:tcW w:w="567" w:type="dxa"/>
          </w:tcPr>
          <w:p w:rsidR="00232E3F" w:rsidRPr="00983D57" w:rsidRDefault="0067645F" w:rsidP="001B7F1C">
            <w:pPr>
              <w:rPr>
                <w:rFonts w:ascii="Times New Roman" w:hAnsi="Times New Roman" w:cs="Times New Roman"/>
                <w:sz w:val="24"/>
                <w:szCs w:val="24"/>
              </w:rPr>
            </w:pPr>
            <w:r>
              <w:rPr>
                <w:rFonts w:ascii="Times New Roman" w:hAnsi="Times New Roman" w:cs="Times New Roman"/>
                <w:sz w:val="24"/>
                <w:szCs w:val="24"/>
              </w:rPr>
              <w:t>7</w:t>
            </w:r>
            <w:r w:rsidR="00232E3F">
              <w:rPr>
                <w:rFonts w:ascii="Times New Roman" w:hAnsi="Times New Roman" w:cs="Times New Roman"/>
                <w:sz w:val="24"/>
                <w:szCs w:val="24"/>
              </w:rPr>
              <w:t>.</w:t>
            </w:r>
          </w:p>
        </w:tc>
        <w:tc>
          <w:tcPr>
            <w:tcW w:w="3969" w:type="dxa"/>
          </w:tcPr>
          <w:p w:rsidR="00232E3F" w:rsidRPr="002000DD" w:rsidRDefault="00232E3F" w:rsidP="001B7F1C">
            <w:pPr>
              <w:rPr>
                <w:rFonts w:ascii="Times New Roman" w:hAnsi="Times New Roman" w:cs="Times New Roman"/>
                <w:sz w:val="24"/>
                <w:szCs w:val="24"/>
              </w:rPr>
            </w:pPr>
            <w:r>
              <w:rPr>
                <w:rFonts w:ascii="Times New Roman" w:hAnsi="Times New Roman" w:cs="Times New Roman"/>
                <w:sz w:val="24"/>
                <w:szCs w:val="24"/>
              </w:rPr>
              <w:t>Mokymai visų dalykų mokytojams „Microsoft Office 365 mokymo aplinkos naudojimo galimybės“</w:t>
            </w:r>
          </w:p>
        </w:tc>
        <w:tc>
          <w:tcPr>
            <w:tcW w:w="1985" w:type="dxa"/>
          </w:tcPr>
          <w:p w:rsidR="00232E3F" w:rsidRPr="00446E0C" w:rsidRDefault="00232E3F" w:rsidP="001B7F1C">
            <w:pPr>
              <w:rPr>
                <w:rFonts w:ascii="Times New Roman" w:hAnsi="Times New Roman" w:cs="Times New Roman"/>
                <w:sz w:val="24"/>
                <w:szCs w:val="24"/>
              </w:rPr>
            </w:pPr>
            <w:r>
              <w:rPr>
                <w:rFonts w:ascii="Times New Roman" w:hAnsi="Times New Roman" w:cs="Times New Roman"/>
                <w:sz w:val="24"/>
                <w:szCs w:val="24"/>
              </w:rPr>
              <w:t>L. Steponkevičienė</w:t>
            </w:r>
            <w:r w:rsidRPr="00446E0C">
              <w:rPr>
                <w:rFonts w:ascii="Times New Roman" w:hAnsi="Times New Roman" w:cs="Times New Roman"/>
                <w:sz w:val="24"/>
                <w:szCs w:val="24"/>
              </w:rPr>
              <w:t>, administracija</w:t>
            </w:r>
          </w:p>
        </w:tc>
        <w:tc>
          <w:tcPr>
            <w:tcW w:w="1858" w:type="dxa"/>
          </w:tcPr>
          <w:p w:rsidR="00232E3F" w:rsidRPr="002000DD" w:rsidRDefault="00232E3F" w:rsidP="001B7F1C">
            <w:pPr>
              <w:jc w:val="center"/>
              <w:rPr>
                <w:rFonts w:ascii="Times New Roman" w:hAnsi="Times New Roman" w:cs="Times New Roman"/>
                <w:sz w:val="24"/>
                <w:szCs w:val="24"/>
              </w:rPr>
            </w:pPr>
            <w:r>
              <w:rPr>
                <w:rFonts w:ascii="Times New Roman" w:hAnsi="Times New Roman" w:cs="Times New Roman"/>
                <w:sz w:val="24"/>
                <w:szCs w:val="24"/>
              </w:rPr>
              <w:t>Rugsėjo- spalio mėn.</w:t>
            </w:r>
          </w:p>
        </w:tc>
        <w:tc>
          <w:tcPr>
            <w:tcW w:w="4367" w:type="dxa"/>
          </w:tcPr>
          <w:p w:rsidR="00232E3F" w:rsidRPr="00446E0C" w:rsidRDefault="00232E3F" w:rsidP="001B7F1C">
            <w:pPr>
              <w:rPr>
                <w:rFonts w:ascii="Times New Roman" w:hAnsi="Times New Roman" w:cs="Times New Roman"/>
                <w:sz w:val="24"/>
                <w:szCs w:val="24"/>
              </w:rPr>
            </w:pPr>
            <w:r>
              <w:rPr>
                <w:rFonts w:ascii="Times New Roman" w:hAnsi="Times New Roman" w:cs="Times New Roman"/>
                <w:sz w:val="24"/>
                <w:szCs w:val="24"/>
              </w:rPr>
              <w:t xml:space="preserve">90 </w:t>
            </w:r>
            <w:r>
              <w:rPr>
                <w:rFonts w:ascii="Times New Roman" w:hAnsi="Times New Roman" w:cs="Times New Roman"/>
                <w:sz w:val="24"/>
                <w:szCs w:val="24"/>
                <w:lang w:val="en-US"/>
              </w:rPr>
              <w:t>% mokytoj</w:t>
            </w:r>
            <w:r>
              <w:rPr>
                <w:rFonts w:ascii="Times New Roman" w:hAnsi="Times New Roman" w:cs="Times New Roman"/>
                <w:sz w:val="24"/>
                <w:szCs w:val="24"/>
              </w:rPr>
              <w:t>ų dalyvauja mokymuose ir geba efektyviai naudotis „Microsoft Office 365“ aplinka vykdant nuotolinį mokymą(si).</w:t>
            </w:r>
          </w:p>
        </w:tc>
      </w:tr>
      <w:tr w:rsidR="00232E3F" w:rsidRPr="007813E4" w:rsidTr="001E2562">
        <w:trPr>
          <w:trHeight w:val="880"/>
        </w:trPr>
        <w:tc>
          <w:tcPr>
            <w:tcW w:w="1696" w:type="dxa"/>
            <w:vMerge/>
          </w:tcPr>
          <w:p w:rsidR="00232E3F" w:rsidRPr="007813E4" w:rsidRDefault="00232E3F" w:rsidP="001B7F1C">
            <w:pPr>
              <w:rPr>
                <w:rFonts w:ascii="Times New Roman" w:hAnsi="Times New Roman" w:cs="Times New Roman"/>
                <w:color w:val="FF0000"/>
                <w:sz w:val="24"/>
                <w:szCs w:val="24"/>
              </w:rPr>
            </w:pPr>
          </w:p>
        </w:tc>
        <w:tc>
          <w:tcPr>
            <w:tcW w:w="567" w:type="dxa"/>
          </w:tcPr>
          <w:p w:rsidR="00232E3F" w:rsidRDefault="0067645F" w:rsidP="001B7F1C">
            <w:pPr>
              <w:rPr>
                <w:rFonts w:ascii="Times New Roman" w:hAnsi="Times New Roman" w:cs="Times New Roman"/>
                <w:sz w:val="24"/>
                <w:szCs w:val="24"/>
              </w:rPr>
            </w:pPr>
            <w:r>
              <w:rPr>
                <w:rFonts w:ascii="Times New Roman" w:hAnsi="Times New Roman" w:cs="Times New Roman"/>
                <w:sz w:val="24"/>
                <w:szCs w:val="24"/>
              </w:rPr>
              <w:t>8</w:t>
            </w:r>
            <w:r w:rsidR="00232E3F">
              <w:rPr>
                <w:rFonts w:ascii="Times New Roman" w:hAnsi="Times New Roman" w:cs="Times New Roman"/>
                <w:sz w:val="24"/>
                <w:szCs w:val="24"/>
              </w:rPr>
              <w:t>.</w:t>
            </w:r>
          </w:p>
        </w:tc>
        <w:tc>
          <w:tcPr>
            <w:tcW w:w="3969" w:type="dxa"/>
          </w:tcPr>
          <w:p w:rsidR="00232E3F" w:rsidRPr="00CF21F3" w:rsidRDefault="00232E3F" w:rsidP="001B7F1C">
            <w:pPr>
              <w:rPr>
                <w:rFonts w:ascii="Times New Roman" w:hAnsi="Times New Roman" w:cs="Times New Roman"/>
                <w:sz w:val="24"/>
                <w:szCs w:val="24"/>
              </w:rPr>
            </w:pPr>
            <w:r w:rsidRPr="00CF21F3">
              <w:rPr>
                <w:rFonts w:ascii="Times New Roman" w:hAnsi="Times New Roman" w:cs="Times New Roman"/>
                <w:sz w:val="24"/>
                <w:szCs w:val="24"/>
                <w:lang w:eastAsia="lt-LT"/>
              </w:rPr>
              <w:t xml:space="preserve">Mokytojų </w:t>
            </w:r>
            <w:r>
              <w:rPr>
                <w:rFonts w:ascii="Times New Roman" w:hAnsi="Times New Roman" w:cs="Times New Roman"/>
                <w:sz w:val="24"/>
                <w:szCs w:val="24"/>
                <w:lang w:eastAsia="lt-LT"/>
              </w:rPr>
              <w:t>pedagoginės sklaidos renginiai.</w:t>
            </w:r>
            <w:r w:rsidRPr="00CF21F3">
              <w:rPr>
                <w:rFonts w:ascii="Times New Roman" w:hAnsi="Times New Roman" w:cs="Times New Roman"/>
                <w:sz w:val="24"/>
                <w:szCs w:val="24"/>
                <w:lang w:eastAsia="lt-LT"/>
              </w:rPr>
              <w:t xml:space="preserve"> </w:t>
            </w:r>
          </w:p>
        </w:tc>
        <w:tc>
          <w:tcPr>
            <w:tcW w:w="1985" w:type="dxa"/>
          </w:tcPr>
          <w:p w:rsidR="00232E3F" w:rsidRPr="00446E0C" w:rsidRDefault="00232E3F" w:rsidP="001B7F1C">
            <w:pPr>
              <w:rPr>
                <w:rFonts w:ascii="Times New Roman" w:hAnsi="Times New Roman" w:cs="Times New Roman"/>
                <w:sz w:val="24"/>
                <w:szCs w:val="24"/>
              </w:rPr>
            </w:pPr>
            <w:r>
              <w:rPr>
                <w:rFonts w:ascii="Times New Roman" w:hAnsi="Times New Roman" w:cs="Times New Roman"/>
                <w:sz w:val="24"/>
                <w:szCs w:val="24"/>
              </w:rPr>
              <w:t>Metodinės grupės</w:t>
            </w:r>
          </w:p>
        </w:tc>
        <w:tc>
          <w:tcPr>
            <w:tcW w:w="1858" w:type="dxa"/>
          </w:tcPr>
          <w:p w:rsidR="00232E3F" w:rsidRDefault="00F11CE3" w:rsidP="001B7F1C">
            <w:pPr>
              <w:jc w:val="center"/>
              <w:rPr>
                <w:rFonts w:ascii="Times New Roman" w:hAnsi="Times New Roman" w:cs="Times New Roman"/>
                <w:sz w:val="24"/>
                <w:szCs w:val="24"/>
              </w:rPr>
            </w:pPr>
            <w:r>
              <w:rPr>
                <w:rFonts w:ascii="Times New Roman" w:hAnsi="Times New Roman" w:cs="Times New Roman"/>
                <w:color w:val="000000" w:themeColor="text1"/>
                <w:sz w:val="24"/>
                <w:szCs w:val="24"/>
              </w:rPr>
              <w:t>Lapkričio</w:t>
            </w:r>
            <w:r w:rsidR="001B7F1C">
              <w:rPr>
                <w:rFonts w:ascii="Times New Roman" w:hAnsi="Times New Roman" w:cs="Times New Roman"/>
                <w:color w:val="000000" w:themeColor="text1"/>
                <w:sz w:val="24"/>
                <w:szCs w:val="24"/>
              </w:rPr>
              <w:t>- gruodžio mėn.</w:t>
            </w:r>
          </w:p>
        </w:tc>
        <w:tc>
          <w:tcPr>
            <w:tcW w:w="4367" w:type="dxa"/>
          </w:tcPr>
          <w:p w:rsidR="00232E3F" w:rsidRDefault="002253EE" w:rsidP="001B7F1C">
            <w:pPr>
              <w:rPr>
                <w:rFonts w:ascii="Times New Roman" w:hAnsi="Times New Roman" w:cs="Times New Roman"/>
                <w:sz w:val="24"/>
                <w:szCs w:val="24"/>
              </w:rPr>
            </w:pPr>
            <w:r>
              <w:rPr>
                <w:rFonts w:ascii="Times New Roman" w:hAnsi="Times New Roman" w:cs="Times New Roman"/>
                <w:sz w:val="24"/>
                <w:szCs w:val="24"/>
              </w:rPr>
              <w:t>Me</w:t>
            </w:r>
            <w:r w:rsidR="00232E3F">
              <w:rPr>
                <w:rFonts w:ascii="Times New Roman" w:hAnsi="Times New Roman" w:cs="Times New Roman"/>
                <w:sz w:val="24"/>
                <w:szCs w:val="24"/>
              </w:rPr>
              <w:t>todinė</w:t>
            </w:r>
            <w:r>
              <w:rPr>
                <w:rFonts w:ascii="Times New Roman" w:hAnsi="Times New Roman" w:cs="Times New Roman"/>
                <w:sz w:val="24"/>
                <w:szCs w:val="24"/>
              </w:rPr>
              <w:t>s</w:t>
            </w:r>
            <w:r w:rsidR="00232E3F">
              <w:rPr>
                <w:rFonts w:ascii="Times New Roman" w:hAnsi="Times New Roman" w:cs="Times New Roman"/>
                <w:sz w:val="24"/>
                <w:szCs w:val="24"/>
              </w:rPr>
              <w:t xml:space="preserve"> grupė</w:t>
            </w:r>
            <w:r>
              <w:rPr>
                <w:rFonts w:ascii="Times New Roman" w:hAnsi="Times New Roman" w:cs="Times New Roman"/>
                <w:sz w:val="24"/>
                <w:szCs w:val="24"/>
              </w:rPr>
              <w:t>s</w:t>
            </w:r>
            <w:r w:rsidR="00232E3F">
              <w:rPr>
                <w:rFonts w:ascii="Times New Roman" w:hAnsi="Times New Roman" w:cs="Times New Roman"/>
                <w:sz w:val="24"/>
                <w:szCs w:val="24"/>
              </w:rPr>
              <w:t xml:space="preserve"> organizuoja pedagoginės sklaidos renginį kolegoms.</w:t>
            </w:r>
          </w:p>
        </w:tc>
      </w:tr>
      <w:tr w:rsidR="00232E3F" w:rsidRPr="007813E4" w:rsidTr="001E2562">
        <w:trPr>
          <w:trHeight w:val="841"/>
        </w:trPr>
        <w:tc>
          <w:tcPr>
            <w:tcW w:w="1696" w:type="dxa"/>
            <w:vMerge w:val="restart"/>
          </w:tcPr>
          <w:p w:rsidR="00232E3F" w:rsidRDefault="00232E3F" w:rsidP="001B7F1C">
            <w:pPr>
              <w:rPr>
                <w:rFonts w:ascii="Times New Roman" w:hAnsi="Times New Roman" w:cs="Times New Roman"/>
                <w:sz w:val="24"/>
                <w:szCs w:val="24"/>
              </w:rPr>
            </w:pPr>
            <w:r>
              <w:rPr>
                <w:rFonts w:ascii="Times New Roman" w:hAnsi="Times New Roman" w:cs="Times New Roman"/>
                <w:sz w:val="24"/>
                <w:szCs w:val="24"/>
              </w:rPr>
              <w:t xml:space="preserve">1.3 </w:t>
            </w:r>
            <w:r w:rsidRPr="002E72DB">
              <w:rPr>
                <w:rFonts w:ascii="Times New Roman" w:hAnsi="Times New Roman" w:cs="Times New Roman"/>
                <w:sz w:val="24"/>
                <w:szCs w:val="24"/>
              </w:rPr>
              <w:t>Modernizuoti ir puoselėti mokymo(si) bazę ir edukacinę aplinką išmaniam mokymui(si) (įprastiniu ir nuotoliniu būdu).</w:t>
            </w:r>
          </w:p>
        </w:tc>
        <w:tc>
          <w:tcPr>
            <w:tcW w:w="567" w:type="dxa"/>
          </w:tcPr>
          <w:p w:rsidR="00232E3F" w:rsidRPr="00ED5671" w:rsidRDefault="00232E3F" w:rsidP="001B7F1C">
            <w:pPr>
              <w:rPr>
                <w:rFonts w:ascii="Times New Roman" w:hAnsi="Times New Roman" w:cs="Times New Roman"/>
                <w:sz w:val="24"/>
                <w:szCs w:val="24"/>
              </w:rPr>
            </w:pPr>
            <w:r w:rsidRPr="00ED5671">
              <w:rPr>
                <w:rFonts w:ascii="Times New Roman" w:hAnsi="Times New Roman" w:cs="Times New Roman"/>
                <w:sz w:val="24"/>
                <w:szCs w:val="24"/>
              </w:rPr>
              <w:t xml:space="preserve">1. </w:t>
            </w:r>
          </w:p>
        </w:tc>
        <w:tc>
          <w:tcPr>
            <w:tcW w:w="3969" w:type="dxa"/>
          </w:tcPr>
          <w:p w:rsidR="00232E3F" w:rsidRPr="009E610F" w:rsidRDefault="00232E3F" w:rsidP="001B7F1C">
            <w:pPr>
              <w:pStyle w:val="Default"/>
              <w:rPr>
                <w:color w:val="auto"/>
                <w:sz w:val="23"/>
                <w:szCs w:val="23"/>
              </w:rPr>
            </w:pPr>
            <w:r>
              <w:rPr>
                <w:color w:val="auto"/>
                <w:sz w:val="23"/>
                <w:szCs w:val="23"/>
              </w:rPr>
              <w:t>Panaudojant dalį DNR lėšų atnaujinti IKT bazę</w:t>
            </w:r>
          </w:p>
        </w:tc>
        <w:tc>
          <w:tcPr>
            <w:tcW w:w="1985" w:type="dxa"/>
          </w:tcPr>
          <w:p w:rsidR="00232E3F" w:rsidRPr="009E610F" w:rsidRDefault="00232E3F" w:rsidP="001B7F1C">
            <w:pPr>
              <w:jc w:val="center"/>
              <w:rPr>
                <w:rFonts w:ascii="Times New Roman" w:hAnsi="Times New Roman" w:cs="Times New Roman"/>
                <w:sz w:val="24"/>
                <w:szCs w:val="24"/>
              </w:rPr>
            </w:pPr>
            <w:r>
              <w:rPr>
                <w:rFonts w:ascii="Times New Roman" w:hAnsi="Times New Roman" w:cs="Times New Roman"/>
                <w:sz w:val="24"/>
                <w:szCs w:val="24"/>
              </w:rPr>
              <w:t>Administracija</w:t>
            </w:r>
          </w:p>
        </w:tc>
        <w:tc>
          <w:tcPr>
            <w:tcW w:w="1858" w:type="dxa"/>
          </w:tcPr>
          <w:p w:rsidR="00232E3F" w:rsidRDefault="001B7F1C" w:rsidP="001B7F1C">
            <w:pPr>
              <w:rPr>
                <w:rFonts w:ascii="Times New Roman" w:hAnsi="Times New Roman" w:cs="Times New Roman"/>
                <w:sz w:val="24"/>
                <w:szCs w:val="24"/>
              </w:rPr>
            </w:pPr>
            <w:r>
              <w:rPr>
                <w:rFonts w:ascii="Times New Roman" w:hAnsi="Times New Roman" w:cs="Times New Roman"/>
                <w:color w:val="000000" w:themeColor="text1"/>
                <w:sz w:val="24"/>
                <w:szCs w:val="24"/>
              </w:rPr>
              <w:t>Rugsėjo- gruodžio mėn.</w:t>
            </w:r>
          </w:p>
        </w:tc>
        <w:tc>
          <w:tcPr>
            <w:tcW w:w="4367" w:type="dxa"/>
          </w:tcPr>
          <w:p w:rsidR="00232E3F" w:rsidRPr="009E610F" w:rsidRDefault="00232E3F" w:rsidP="001B7F1C">
            <w:pPr>
              <w:rPr>
                <w:rFonts w:ascii="Times New Roman" w:hAnsi="Times New Roman" w:cs="Times New Roman"/>
                <w:sz w:val="24"/>
                <w:szCs w:val="24"/>
              </w:rPr>
            </w:pPr>
            <w:r>
              <w:rPr>
                <w:rFonts w:ascii="Times New Roman" w:hAnsi="Times New Roman" w:cs="Times New Roman"/>
                <w:sz w:val="24"/>
                <w:szCs w:val="24"/>
              </w:rPr>
              <w:t xml:space="preserve"> Visi kabinetai bus aprūpinti vaizdo projektoriais, televizoriais arba išmaniaisiais ekranais bei programinėmis įrangomis.</w:t>
            </w:r>
          </w:p>
        </w:tc>
      </w:tr>
      <w:tr w:rsidR="00232E3F" w:rsidRPr="007813E4" w:rsidTr="001E2562">
        <w:trPr>
          <w:trHeight w:val="1114"/>
        </w:trPr>
        <w:tc>
          <w:tcPr>
            <w:tcW w:w="1696" w:type="dxa"/>
            <w:vMerge/>
          </w:tcPr>
          <w:p w:rsidR="00232E3F" w:rsidRPr="002E72DB" w:rsidRDefault="00232E3F" w:rsidP="001B7F1C">
            <w:pPr>
              <w:rPr>
                <w:rFonts w:ascii="Times New Roman" w:hAnsi="Times New Roman" w:cs="Times New Roman"/>
                <w:color w:val="FF0000"/>
                <w:sz w:val="24"/>
                <w:szCs w:val="24"/>
              </w:rPr>
            </w:pPr>
          </w:p>
        </w:tc>
        <w:tc>
          <w:tcPr>
            <w:tcW w:w="567" w:type="dxa"/>
          </w:tcPr>
          <w:p w:rsidR="00232E3F" w:rsidRPr="00ED5671" w:rsidRDefault="00232E3F" w:rsidP="001B7F1C">
            <w:pPr>
              <w:rPr>
                <w:rFonts w:ascii="Times New Roman" w:hAnsi="Times New Roman" w:cs="Times New Roman"/>
                <w:sz w:val="24"/>
                <w:szCs w:val="24"/>
              </w:rPr>
            </w:pPr>
            <w:r w:rsidRPr="00ED5671">
              <w:rPr>
                <w:rFonts w:ascii="Times New Roman" w:hAnsi="Times New Roman" w:cs="Times New Roman"/>
                <w:sz w:val="24"/>
                <w:szCs w:val="24"/>
              </w:rPr>
              <w:t>2.</w:t>
            </w:r>
          </w:p>
        </w:tc>
        <w:tc>
          <w:tcPr>
            <w:tcW w:w="3969" w:type="dxa"/>
          </w:tcPr>
          <w:p w:rsidR="00232E3F" w:rsidRPr="009E610F" w:rsidRDefault="00232E3F" w:rsidP="001B7F1C">
            <w:pPr>
              <w:pStyle w:val="Default"/>
              <w:rPr>
                <w:color w:val="auto"/>
                <w:sz w:val="23"/>
                <w:szCs w:val="23"/>
              </w:rPr>
            </w:pPr>
            <w:r w:rsidRPr="009E610F">
              <w:rPr>
                <w:color w:val="auto"/>
                <w:sz w:val="23"/>
                <w:szCs w:val="23"/>
              </w:rPr>
              <w:t>Pabaigti atna</w:t>
            </w:r>
            <w:r>
              <w:rPr>
                <w:color w:val="auto"/>
                <w:sz w:val="23"/>
                <w:szCs w:val="23"/>
              </w:rPr>
              <w:t>ujinti sporto aikštyną, sumontuoti treniruoklius</w:t>
            </w:r>
          </w:p>
          <w:p w:rsidR="00232E3F" w:rsidRPr="007813E4" w:rsidRDefault="00232E3F" w:rsidP="001B7F1C">
            <w:pPr>
              <w:rPr>
                <w:rFonts w:ascii="Times New Roman" w:hAnsi="Times New Roman" w:cs="Times New Roman"/>
                <w:color w:val="FF0000"/>
                <w:sz w:val="24"/>
                <w:szCs w:val="24"/>
              </w:rPr>
            </w:pPr>
          </w:p>
        </w:tc>
        <w:tc>
          <w:tcPr>
            <w:tcW w:w="1985" w:type="dxa"/>
          </w:tcPr>
          <w:p w:rsidR="00232E3F" w:rsidRPr="009E610F" w:rsidRDefault="00232E3F" w:rsidP="001B7F1C">
            <w:pPr>
              <w:jc w:val="center"/>
              <w:rPr>
                <w:rFonts w:ascii="Times New Roman" w:hAnsi="Times New Roman" w:cs="Times New Roman"/>
                <w:sz w:val="24"/>
                <w:szCs w:val="24"/>
              </w:rPr>
            </w:pPr>
            <w:r w:rsidRPr="009E610F">
              <w:rPr>
                <w:rFonts w:ascii="Times New Roman" w:hAnsi="Times New Roman" w:cs="Times New Roman"/>
                <w:sz w:val="24"/>
                <w:szCs w:val="24"/>
              </w:rPr>
              <w:t>Administracija</w:t>
            </w:r>
          </w:p>
        </w:tc>
        <w:tc>
          <w:tcPr>
            <w:tcW w:w="1858" w:type="dxa"/>
          </w:tcPr>
          <w:p w:rsidR="00232E3F" w:rsidRPr="009E610F" w:rsidRDefault="001B7F1C" w:rsidP="001B7F1C">
            <w:pPr>
              <w:rPr>
                <w:rFonts w:ascii="Times New Roman" w:hAnsi="Times New Roman" w:cs="Times New Roman"/>
                <w:sz w:val="24"/>
                <w:szCs w:val="24"/>
              </w:rPr>
            </w:pPr>
            <w:r>
              <w:rPr>
                <w:rFonts w:ascii="Times New Roman" w:hAnsi="Times New Roman" w:cs="Times New Roman"/>
                <w:color w:val="000000" w:themeColor="text1"/>
                <w:sz w:val="24"/>
                <w:szCs w:val="24"/>
              </w:rPr>
              <w:t>Rugsėjo- gruodžio mėn.</w:t>
            </w:r>
          </w:p>
        </w:tc>
        <w:tc>
          <w:tcPr>
            <w:tcW w:w="4367" w:type="dxa"/>
          </w:tcPr>
          <w:p w:rsidR="00232E3F" w:rsidRPr="009E610F" w:rsidRDefault="00232E3F" w:rsidP="001B7F1C">
            <w:pPr>
              <w:rPr>
                <w:rFonts w:ascii="Times New Roman" w:hAnsi="Times New Roman" w:cs="Times New Roman"/>
                <w:sz w:val="24"/>
                <w:szCs w:val="24"/>
              </w:rPr>
            </w:pPr>
            <w:r w:rsidRPr="009E610F">
              <w:rPr>
                <w:rFonts w:ascii="Times New Roman" w:hAnsi="Times New Roman" w:cs="Times New Roman"/>
                <w:sz w:val="24"/>
                <w:szCs w:val="24"/>
              </w:rPr>
              <w:t>Gerės sportavimo galimybės lauke, teigiama įtaka tiek fizinei, tiek psichinei mokinių sveikatai</w:t>
            </w:r>
          </w:p>
        </w:tc>
      </w:tr>
      <w:tr w:rsidR="00232E3F" w:rsidRPr="007813E4" w:rsidTr="001E2562">
        <w:trPr>
          <w:trHeight w:val="1114"/>
        </w:trPr>
        <w:tc>
          <w:tcPr>
            <w:tcW w:w="1696" w:type="dxa"/>
            <w:vMerge/>
          </w:tcPr>
          <w:p w:rsidR="00232E3F" w:rsidRDefault="00232E3F" w:rsidP="001B7F1C">
            <w:pPr>
              <w:rPr>
                <w:rFonts w:ascii="Times New Roman" w:hAnsi="Times New Roman" w:cs="Times New Roman"/>
                <w:sz w:val="24"/>
                <w:szCs w:val="24"/>
              </w:rPr>
            </w:pPr>
          </w:p>
        </w:tc>
        <w:tc>
          <w:tcPr>
            <w:tcW w:w="567" w:type="dxa"/>
          </w:tcPr>
          <w:p w:rsidR="00232E3F" w:rsidRPr="00ED5671" w:rsidRDefault="0067645F" w:rsidP="001B7F1C">
            <w:pPr>
              <w:rPr>
                <w:rFonts w:ascii="Times New Roman" w:hAnsi="Times New Roman" w:cs="Times New Roman"/>
                <w:sz w:val="24"/>
                <w:szCs w:val="24"/>
              </w:rPr>
            </w:pPr>
            <w:r>
              <w:rPr>
                <w:rFonts w:ascii="Times New Roman" w:hAnsi="Times New Roman" w:cs="Times New Roman"/>
                <w:sz w:val="24"/>
                <w:szCs w:val="24"/>
              </w:rPr>
              <w:t>3</w:t>
            </w:r>
            <w:r w:rsidR="00232E3F">
              <w:rPr>
                <w:rFonts w:ascii="Times New Roman" w:hAnsi="Times New Roman" w:cs="Times New Roman"/>
                <w:sz w:val="24"/>
                <w:szCs w:val="24"/>
              </w:rPr>
              <w:t>.</w:t>
            </w:r>
          </w:p>
        </w:tc>
        <w:tc>
          <w:tcPr>
            <w:tcW w:w="3969" w:type="dxa"/>
          </w:tcPr>
          <w:p w:rsidR="00232E3F" w:rsidRPr="00A457F0" w:rsidRDefault="00232E3F" w:rsidP="001B7F1C">
            <w:pPr>
              <w:rPr>
                <w:rFonts w:ascii="Times New Roman" w:hAnsi="Times New Roman" w:cs="Times New Roman"/>
                <w:sz w:val="24"/>
                <w:szCs w:val="24"/>
              </w:rPr>
            </w:pPr>
            <w:r>
              <w:rPr>
                <w:rFonts w:ascii="Times New Roman" w:hAnsi="Times New Roman" w:cs="Times New Roman"/>
                <w:sz w:val="24"/>
                <w:szCs w:val="24"/>
              </w:rPr>
              <w:t>Ve</w:t>
            </w:r>
            <w:r w:rsidRPr="00A457F0">
              <w:rPr>
                <w:rFonts w:ascii="Times New Roman" w:hAnsi="Times New Roman" w:cs="Times New Roman"/>
                <w:sz w:val="24"/>
                <w:szCs w:val="24"/>
              </w:rPr>
              <w:t>s</w:t>
            </w:r>
            <w:r>
              <w:rPr>
                <w:rFonts w:ascii="Times New Roman" w:hAnsi="Times New Roman" w:cs="Times New Roman"/>
                <w:sz w:val="24"/>
                <w:szCs w:val="24"/>
              </w:rPr>
              <w:t>ti pamokas</w:t>
            </w:r>
            <w:r w:rsidRPr="00A457F0">
              <w:rPr>
                <w:rFonts w:ascii="Times New Roman" w:hAnsi="Times New Roman" w:cs="Times New Roman"/>
                <w:sz w:val="24"/>
                <w:szCs w:val="24"/>
              </w:rPr>
              <w:t xml:space="preserve"> įvairiose gimnazijos patalpose, teritorijoje („klasėse be sienų“) ( Laikantis visų saugumo reikal</w:t>
            </w:r>
            <w:r>
              <w:rPr>
                <w:rFonts w:ascii="Times New Roman" w:hAnsi="Times New Roman" w:cs="Times New Roman"/>
                <w:sz w:val="24"/>
                <w:szCs w:val="24"/>
              </w:rPr>
              <w:t>a</w:t>
            </w:r>
            <w:r w:rsidRPr="00A457F0">
              <w:rPr>
                <w:rFonts w:ascii="Times New Roman" w:hAnsi="Times New Roman" w:cs="Times New Roman"/>
                <w:sz w:val="24"/>
                <w:szCs w:val="24"/>
              </w:rPr>
              <w:t>vimų)</w:t>
            </w:r>
          </w:p>
        </w:tc>
        <w:tc>
          <w:tcPr>
            <w:tcW w:w="1985" w:type="dxa"/>
          </w:tcPr>
          <w:p w:rsidR="00232E3F" w:rsidRPr="00A457F0" w:rsidRDefault="00232E3F" w:rsidP="001B7F1C">
            <w:pPr>
              <w:rPr>
                <w:rFonts w:ascii="Times New Roman" w:hAnsi="Times New Roman" w:cs="Times New Roman"/>
                <w:sz w:val="24"/>
                <w:szCs w:val="24"/>
              </w:rPr>
            </w:pPr>
            <w:r w:rsidRPr="00A457F0">
              <w:rPr>
                <w:rFonts w:ascii="Times New Roman" w:hAnsi="Times New Roman" w:cs="Times New Roman"/>
                <w:sz w:val="24"/>
                <w:szCs w:val="24"/>
              </w:rPr>
              <w:t>Visi dalykų mokytojai</w:t>
            </w:r>
          </w:p>
        </w:tc>
        <w:tc>
          <w:tcPr>
            <w:tcW w:w="1858" w:type="dxa"/>
          </w:tcPr>
          <w:p w:rsidR="00232E3F" w:rsidRPr="00A457F0" w:rsidRDefault="001B7F1C" w:rsidP="001B7F1C">
            <w:pPr>
              <w:jc w:val="center"/>
              <w:rPr>
                <w:rFonts w:ascii="Times New Roman" w:hAnsi="Times New Roman" w:cs="Times New Roman"/>
                <w:sz w:val="24"/>
                <w:szCs w:val="24"/>
              </w:rPr>
            </w:pPr>
            <w:r>
              <w:rPr>
                <w:rFonts w:ascii="Times New Roman" w:hAnsi="Times New Roman" w:cs="Times New Roman"/>
                <w:color w:val="000000" w:themeColor="text1"/>
                <w:sz w:val="24"/>
                <w:szCs w:val="24"/>
              </w:rPr>
              <w:t>Rugsėjo- gruodžio mėn.</w:t>
            </w:r>
          </w:p>
        </w:tc>
        <w:tc>
          <w:tcPr>
            <w:tcW w:w="4367" w:type="dxa"/>
          </w:tcPr>
          <w:p w:rsidR="00232E3F" w:rsidRPr="00A457F0" w:rsidRDefault="00232E3F" w:rsidP="001B7F1C">
            <w:pPr>
              <w:rPr>
                <w:rFonts w:ascii="Times New Roman" w:hAnsi="Times New Roman" w:cs="Times New Roman"/>
                <w:sz w:val="24"/>
                <w:szCs w:val="24"/>
              </w:rPr>
            </w:pPr>
            <w:r w:rsidRPr="00A457F0">
              <w:rPr>
                <w:rFonts w:ascii="Times New Roman" w:hAnsi="Times New Roman" w:cs="Times New Roman"/>
                <w:sz w:val="24"/>
                <w:szCs w:val="24"/>
              </w:rPr>
              <w:t>Išnaudojamos visos gimnazijoje esančios ir ugdymui tinkamos aplinkos ( biblioteka, koridoriai, jaunimo kampas, aktų, sporto salės, lauko klasė ir kt.)</w:t>
            </w:r>
          </w:p>
        </w:tc>
      </w:tr>
      <w:tr w:rsidR="00232E3F" w:rsidRPr="007813E4" w:rsidTr="001E2562">
        <w:trPr>
          <w:trHeight w:val="736"/>
        </w:trPr>
        <w:tc>
          <w:tcPr>
            <w:tcW w:w="1696" w:type="dxa"/>
            <w:vMerge w:val="restart"/>
          </w:tcPr>
          <w:p w:rsidR="00232E3F" w:rsidRDefault="00232E3F" w:rsidP="001B7F1C">
            <w:pPr>
              <w:pStyle w:val="Sraopastraipa"/>
              <w:ind w:left="0"/>
              <w:rPr>
                <w:rFonts w:ascii="Times New Roman" w:hAnsi="Times New Roman" w:cs="Times New Roman"/>
                <w:sz w:val="24"/>
                <w:szCs w:val="24"/>
              </w:rPr>
            </w:pPr>
            <w:r>
              <w:rPr>
                <w:rFonts w:ascii="Times New Roman" w:hAnsi="Times New Roman" w:cs="Times New Roman"/>
                <w:sz w:val="24"/>
                <w:szCs w:val="24"/>
              </w:rPr>
              <w:lastRenderedPageBreak/>
              <w:t xml:space="preserve">1.4 </w:t>
            </w:r>
            <w:r w:rsidRPr="002E72DB">
              <w:rPr>
                <w:rFonts w:ascii="Times New Roman" w:hAnsi="Times New Roman" w:cs="Times New Roman"/>
                <w:sz w:val="24"/>
                <w:szCs w:val="24"/>
              </w:rPr>
              <w:t>Užtikrinti saugią aplinką, ypatingą dėmesį skiri</w:t>
            </w:r>
            <w:r>
              <w:rPr>
                <w:rFonts w:ascii="Times New Roman" w:hAnsi="Times New Roman" w:cs="Times New Roman"/>
                <w:sz w:val="24"/>
                <w:szCs w:val="24"/>
              </w:rPr>
              <w:t>ant bendravimo kultūrai/etikai.</w:t>
            </w:r>
          </w:p>
        </w:tc>
        <w:tc>
          <w:tcPr>
            <w:tcW w:w="567" w:type="dxa"/>
          </w:tcPr>
          <w:p w:rsidR="00232E3F" w:rsidRPr="00A457F0" w:rsidRDefault="00232E3F" w:rsidP="001B7F1C">
            <w:pPr>
              <w:rPr>
                <w:rFonts w:ascii="Times New Roman" w:hAnsi="Times New Roman" w:cs="Times New Roman"/>
                <w:sz w:val="24"/>
                <w:szCs w:val="24"/>
              </w:rPr>
            </w:pPr>
            <w:r>
              <w:rPr>
                <w:rFonts w:ascii="Times New Roman" w:hAnsi="Times New Roman" w:cs="Times New Roman"/>
                <w:sz w:val="24"/>
                <w:szCs w:val="24"/>
              </w:rPr>
              <w:t xml:space="preserve">1. </w:t>
            </w:r>
          </w:p>
        </w:tc>
        <w:tc>
          <w:tcPr>
            <w:tcW w:w="3969" w:type="dxa"/>
          </w:tcPr>
          <w:p w:rsidR="00232E3F" w:rsidRDefault="00232E3F" w:rsidP="001B7F1C">
            <w:pPr>
              <w:rPr>
                <w:rFonts w:ascii="Times New Roman" w:hAnsi="Times New Roman" w:cs="Times New Roman"/>
                <w:sz w:val="24"/>
                <w:szCs w:val="24"/>
              </w:rPr>
            </w:pPr>
            <w:r>
              <w:rPr>
                <w:rFonts w:ascii="Times New Roman" w:hAnsi="Times New Roman" w:cs="Times New Roman"/>
                <w:sz w:val="24"/>
                <w:szCs w:val="24"/>
              </w:rPr>
              <w:t>Vykdyti prevencines programas „Olweus“, „Antras žingsnis“</w:t>
            </w:r>
          </w:p>
        </w:tc>
        <w:tc>
          <w:tcPr>
            <w:tcW w:w="1985" w:type="dxa"/>
          </w:tcPr>
          <w:p w:rsidR="00232E3F" w:rsidRPr="00A457F0" w:rsidRDefault="00232E3F" w:rsidP="001B7F1C">
            <w:pPr>
              <w:rPr>
                <w:rFonts w:ascii="Times New Roman" w:hAnsi="Times New Roman" w:cs="Times New Roman"/>
                <w:sz w:val="24"/>
                <w:szCs w:val="24"/>
              </w:rPr>
            </w:pPr>
            <w:r>
              <w:rPr>
                <w:rFonts w:ascii="Times New Roman" w:hAnsi="Times New Roman" w:cs="Times New Roman"/>
                <w:sz w:val="24"/>
                <w:szCs w:val="24"/>
              </w:rPr>
              <w:t>Visi mokytojai, darbuotojai</w:t>
            </w:r>
          </w:p>
        </w:tc>
        <w:tc>
          <w:tcPr>
            <w:tcW w:w="1858" w:type="dxa"/>
          </w:tcPr>
          <w:p w:rsidR="00232E3F" w:rsidRPr="00A457F0" w:rsidRDefault="001B7F1C" w:rsidP="001B7F1C">
            <w:pPr>
              <w:jc w:val="center"/>
              <w:rPr>
                <w:rFonts w:ascii="Times New Roman" w:hAnsi="Times New Roman" w:cs="Times New Roman"/>
                <w:sz w:val="24"/>
                <w:szCs w:val="24"/>
              </w:rPr>
            </w:pPr>
            <w:r>
              <w:rPr>
                <w:rFonts w:ascii="Times New Roman" w:hAnsi="Times New Roman" w:cs="Times New Roman"/>
                <w:color w:val="000000" w:themeColor="text1"/>
                <w:sz w:val="24"/>
                <w:szCs w:val="24"/>
              </w:rPr>
              <w:t>Rugsėjo- gruodžio mėn.</w:t>
            </w:r>
          </w:p>
        </w:tc>
        <w:tc>
          <w:tcPr>
            <w:tcW w:w="4367" w:type="dxa"/>
          </w:tcPr>
          <w:p w:rsidR="00232E3F" w:rsidRPr="00CE761B" w:rsidRDefault="00232E3F" w:rsidP="001B7F1C">
            <w:pPr>
              <w:rPr>
                <w:rFonts w:ascii="Times New Roman" w:hAnsi="Times New Roman" w:cs="Times New Roman"/>
                <w:sz w:val="24"/>
                <w:szCs w:val="24"/>
                <w:lang w:val="en-US"/>
              </w:rPr>
            </w:pPr>
            <w:r>
              <w:rPr>
                <w:rFonts w:ascii="Times New Roman" w:hAnsi="Times New Roman" w:cs="Times New Roman"/>
                <w:sz w:val="24"/>
                <w:szCs w:val="24"/>
              </w:rPr>
              <w:t>Patyčių lygis mažėja. Bendradarbiaujama su Vaiko teisių tarnyba</w:t>
            </w:r>
          </w:p>
        </w:tc>
      </w:tr>
      <w:tr w:rsidR="00102013" w:rsidRPr="007813E4" w:rsidTr="001E2562">
        <w:trPr>
          <w:trHeight w:val="736"/>
        </w:trPr>
        <w:tc>
          <w:tcPr>
            <w:tcW w:w="1696" w:type="dxa"/>
            <w:vMerge/>
          </w:tcPr>
          <w:p w:rsidR="00102013" w:rsidRDefault="00102013" w:rsidP="001B7F1C">
            <w:pPr>
              <w:pStyle w:val="Sraopastraipa"/>
              <w:ind w:left="0"/>
              <w:rPr>
                <w:rFonts w:ascii="Times New Roman" w:hAnsi="Times New Roman" w:cs="Times New Roman"/>
                <w:sz w:val="24"/>
                <w:szCs w:val="24"/>
              </w:rPr>
            </w:pPr>
          </w:p>
        </w:tc>
        <w:tc>
          <w:tcPr>
            <w:tcW w:w="567" w:type="dxa"/>
          </w:tcPr>
          <w:p w:rsidR="00102013" w:rsidRDefault="00102013" w:rsidP="001B7F1C">
            <w:pPr>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102013" w:rsidRDefault="00102013" w:rsidP="001B7F1C">
            <w:pPr>
              <w:rPr>
                <w:rFonts w:ascii="Times New Roman" w:hAnsi="Times New Roman" w:cs="Times New Roman"/>
                <w:sz w:val="24"/>
                <w:szCs w:val="24"/>
              </w:rPr>
            </w:pPr>
            <w:r>
              <w:rPr>
                <w:rFonts w:ascii="Times New Roman" w:hAnsi="Times New Roman" w:cs="Times New Roman"/>
                <w:sz w:val="24"/>
                <w:szCs w:val="24"/>
              </w:rPr>
              <w:t>Geros savijautos programos vykdymas</w:t>
            </w:r>
          </w:p>
        </w:tc>
        <w:tc>
          <w:tcPr>
            <w:tcW w:w="1985" w:type="dxa"/>
          </w:tcPr>
          <w:p w:rsidR="00102013" w:rsidRDefault="00102013" w:rsidP="001B7F1C">
            <w:pPr>
              <w:rPr>
                <w:rFonts w:ascii="Times New Roman" w:hAnsi="Times New Roman" w:cs="Times New Roman"/>
                <w:sz w:val="24"/>
                <w:szCs w:val="24"/>
              </w:rPr>
            </w:pPr>
            <w:r>
              <w:rPr>
                <w:rFonts w:ascii="Times New Roman" w:hAnsi="Times New Roman" w:cs="Times New Roman"/>
                <w:sz w:val="24"/>
                <w:szCs w:val="24"/>
              </w:rPr>
              <w:t>Klasių vadovai, psichologė</w:t>
            </w:r>
          </w:p>
        </w:tc>
        <w:tc>
          <w:tcPr>
            <w:tcW w:w="1858" w:type="dxa"/>
          </w:tcPr>
          <w:p w:rsidR="00102013" w:rsidRDefault="00102013" w:rsidP="001B7F1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Spalio- gruodžio mėn.</w:t>
            </w:r>
          </w:p>
        </w:tc>
        <w:tc>
          <w:tcPr>
            <w:tcW w:w="4367" w:type="dxa"/>
          </w:tcPr>
          <w:p w:rsidR="00102013" w:rsidRDefault="00102013" w:rsidP="001B7F1C">
            <w:pPr>
              <w:rPr>
                <w:rFonts w:ascii="Times New Roman" w:hAnsi="Times New Roman" w:cs="Times New Roman"/>
                <w:sz w:val="24"/>
                <w:szCs w:val="24"/>
              </w:rPr>
            </w:pPr>
            <w:r>
              <w:rPr>
                <w:rFonts w:ascii="Times New Roman" w:hAnsi="Times New Roman" w:cs="Times New Roman"/>
                <w:sz w:val="24"/>
                <w:szCs w:val="24"/>
              </w:rPr>
              <w:t>Kiekvienas mokinys turi galimybę dalyvauti programoje, ugdysis socialinius emocinius, bendradarbiavimo bei darbo komandoje įgūdžius, gaus žinių apie streso įveikimo technikas ir pan.</w:t>
            </w:r>
          </w:p>
        </w:tc>
      </w:tr>
      <w:tr w:rsidR="00232E3F" w:rsidRPr="007813E4" w:rsidTr="001E2562">
        <w:trPr>
          <w:trHeight w:val="1729"/>
        </w:trPr>
        <w:tc>
          <w:tcPr>
            <w:tcW w:w="1696" w:type="dxa"/>
            <w:vMerge/>
          </w:tcPr>
          <w:p w:rsidR="00232E3F" w:rsidRDefault="00232E3F" w:rsidP="001B7F1C">
            <w:pPr>
              <w:pStyle w:val="Sraopastraipa"/>
              <w:ind w:left="0"/>
              <w:rPr>
                <w:rFonts w:ascii="Times New Roman" w:hAnsi="Times New Roman" w:cs="Times New Roman"/>
                <w:sz w:val="24"/>
                <w:szCs w:val="24"/>
              </w:rPr>
            </w:pPr>
          </w:p>
        </w:tc>
        <w:tc>
          <w:tcPr>
            <w:tcW w:w="567" w:type="dxa"/>
          </w:tcPr>
          <w:p w:rsidR="00232E3F" w:rsidRPr="00A457F0" w:rsidRDefault="0067645F" w:rsidP="001B7F1C">
            <w:pPr>
              <w:rPr>
                <w:rFonts w:ascii="Times New Roman" w:hAnsi="Times New Roman" w:cs="Times New Roman"/>
                <w:sz w:val="24"/>
                <w:szCs w:val="24"/>
              </w:rPr>
            </w:pPr>
            <w:r>
              <w:rPr>
                <w:rFonts w:ascii="Times New Roman" w:hAnsi="Times New Roman" w:cs="Times New Roman"/>
                <w:sz w:val="24"/>
                <w:szCs w:val="24"/>
              </w:rPr>
              <w:t>3</w:t>
            </w:r>
            <w:r w:rsidR="00232E3F" w:rsidRPr="00A457F0">
              <w:rPr>
                <w:rFonts w:ascii="Times New Roman" w:hAnsi="Times New Roman" w:cs="Times New Roman"/>
                <w:sz w:val="24"/>
                <w:szCs w:val="24"/>
              </w:rPr>
              <w:t>.</w:t>
            </w:r>
          </w:p>
        </w:tc>
        <w:tc>
          <w:tcPr>
            <w:tcW w:w="3969" w:type="dxa"/>
          </w:tcPr>
          <w:p w:rsidR="00232E3F" w:rsidRPr="00A457F0" w:rsidRDefault="00232E3F" w:rsidP="001B7F1C">
            <w:pPr>
              <w:rPr>
                <w:rFonts w:ascii="Times New Roman" w:hAnsi="Times New Roman" w:cs="Times New Roman"/>
                <w:sz w:val="24"/>
                <w:szCs w:val="24"/>
              </w:rPr>
            </w:pPr>
            <w:r>
              <w:rPr>
                <w:rFonts w:ascii="Times New Roman" w:hAnsi="Times New Roman" w:cs="Times New Roman"/>
                <w:sz w:val="24"/>
                <w:szCs w:val="24"/>
              </w:rPr>
              <w:t>Tėvų švietimas teisiniais klausimais</w:t>
            </w:r>
          </w:p>
        </w:tc>
        <w:tc>
          <w:tcPr>
            <w:tcW w:w="1985" w:type="dxa"/>
          </w:tcPr>
          <w:p w:rsidR="00232E3F" w:rsidRPr="00A457F0" w:rsidRDefault="00232E3F" w:rsidP="001B7F1C">
            <w:pPr>
              <w:rPr>
                <w:rFonts w:ascii="Times New Roman" w:hAnsi="Times New Roman" w:cs="Times New Roman"/>
                <w:sz w:val="24"/>
                <w:szCs w:val="24"/>
              </w:rPr>
            </w:pPr>
            <w:r>
              <w:rPr>
                <w:rFonts w:ascii="Times New Roman" w:hAnsi="Times New Roman" w:cs="Times New Roman"/>
                <w:sz w:val="24"/>
                <w:szCs w:val="24"/>
              </w:rPr>
              <w:t>Švietimo pagalbos specialistai, kviestiniai specialistai iš Vaiko teisių tarnybos</w:t>
            </w:r>
          </w:p>
        </w:tc>
        <w:tc>
          <w:tcPr>
            <w:tcW w:w="1858" w:type="dxa"/>
          </w:tcPr>
          <w:p w:rsidR="00232E3F" w:rsidRPr="00A457F0" w:rsidRDefault="00232E3F" w:rsidP="002324FE">
            <w:pPr>
              <w:jc w:val="center"/>
              <w:rPr>
                <w:rFonts w:ascii="Times New Roman" w:hAnsi="Times New Roman" w:cs="Times New Roman"/>
                <w:sz w:val="24"/>
                <w:szCs w:val="24"/>
              </w:rPr>
            </w:pPr>
            <w:r>
              <w:rPr>
                <w:rFonts w:ascii="Times New Roman" w:hAnsi="Times New Roman" w:cs="Times New Roman"/>
                <w:sz w:val="24"/>
                <w:szCs w:val="24"/>
              </w:rPr>
              <w:t xml:space="preserve">2021 m. lapkričio- </w:t>
            </w:r>
          </w:p>
        </w:tc>
        <w:tc>
          <w:tcPr>
            <w:tcW w:w="4367" w:type="dxa"/>
          </w:tcPr>
          <w:p w:rsidR="00232E3F" w:rsidRPr="005D31B9" w:rsidRDefault="00232E3F" w:rsidP="001B7F1C">
            <w:pPr>
              <w:rPr>
                <w:rFonts w:ascii="Times New Roman" w:hAnsi="Times New Roman" w:cs="Times New Roman"/>
                <w:sz w:val="24"/>
                <w:szCs w:val="24"/>
              </w:rPr>
            </w:pPr>
            <w:r>
              <w:rPr>
                <w:rFonts w:ascii="Times New Roman" w:hAnsi="Times New Roman" w:cs="Times New Roman"/>
                <w:sz w:val="24"/>
                <w:szCs w:val="24"/>
              </w:rPr>
              <w:t>Renginiuose dalyvaus ne mažiau 30</w:t>
            </w:r>
            <w:r>
              <w:rPr>
                <w:rFonts w:ascii="Times New Roman" w:hAnsi="Times New Roman" w:cs="Times New Roman"/>
                <w:sz w:val="24"/>
                <w:szCs w:val="24"/>
                <w:lang w:val="en-US"/>
              </w:rPr>
              <w:t>% t</w:t>
            </w:r>
            <w:r>
              <w:rPr>
                <w:rFonts w:ascii="Times New Roman" w:hAnsi="Times New Roman" w:cs="Times New Roman"/>
                <w:sz w:val="24"/>
                <w:szCs w:val="24"/>
              </w:rPr>
              <w:t>ėvų.</w:t>
            </w:r>
          </w:p>
        </w:tc>
      </w:tr>
      <w:tr w:rsidR="00232E3F" w:rsidRPr="007813E4" w:rsidTr="001E2562">
        <w:trPr>
          <w:trHeight w:val="1477"/>
        </w:trPr>
        <w:tc>
          <w:tcPr>
            <w:tcW w:w="1696" w:type="dxa"/>
            <w:vMerge/>
          </w:tcPr>
          <w:p w:rsidR="00232E3F" w:rsidRDefault="00232E3F" w:rsidP="001B7F1C">
            <w:pPr>
              <w:pStyle w:val="Sraopastraipa"/>
              <w:ind w:left="0"/>
              <w:rPr>
                <w:rFonts w:ascii="Times New Roman" w:hAnsi="Times New Roman" w:cs="Times New Roman"/>
                <w:sz w:val="24"/>
                <w:szCs w:val="24"/>
              </w:rPr>
            </w:pPr>
          </w:p>
        </w:tc>
        <w:tc>
          <w:tcPr>
            <w:tcW w:w="567" w:type="dxa"/>
          </w:tcPr>
          <w:p w:rsidR="00232E3F" w:rsidRDefault="0067645F" w:rsidP="001B7F1C">
            <w:pPr>
              <w:rPr>
                <w:rFonts w:ascii="Times New Roman" w:hAnsi="Times New Roman" w:cs="Times New Roman"/>
                <w:sz w:val="24"/>
                <w:szCs w:val="24"/>
              </w:rPr>
            </w:pPr>
            <w:r>
              <w:rPr>
                <w:rFonts w:ascii="Times New Roman" w:hAnsi="Times New Roman" w:cs="Times New Roman"/>
                <w:sz w:val="24"/>
                <w:szCs w:val="24"/>
              </w:rPr>
              <w:t>4</w:t>
            </w:r>
            <w:r w:rsidR="00232E3F">
              <w:rPr>
                <w:rFonts w:ascii="Times New Roman" w:hAnsi="Times New Roman" w:cs="Times New Roman"/>
                <w:sz w:val="24"/>
                <w:szCs w:val="24"/>
              </w:rPr>
              <w:t>.</w:t>
            </w:r>
          </w:p>
        </w:tc>
        <w:tc>
          <w:tcPr>
            <w:tcW w:w="3969" w:type="dxa"/>
          </w:tcPr>
          <w:p w:rsidR="00232E3F" w:rsidRDefault="00232E3F" w:rsidP="001B7F1C">
            <w:pPr>
              <w:rPr>
                <w:rFonts w:ascii="Times New Roman" w:hAnsi="Times New Roman" w:cs="Times New Roman"/>
                <w:sz w:val="24"/>
                <w:szCs w:val="24"/>
              </w:rPr>
            </w:pPr>
            <w:r>
              <w:rPr>
                <w:rFonts w:ascii="Times New Roman" w:hAnsi="Times New Roman" w:cs="Times New Roman"/>
                <w:sz w:val="24"/>
                <w:szCs w:val="24"/>
              </w:rPr>
              <w:t>Diskusijos, paskaitos mokiniams apie bendravimą skaitmeninėje erdvėje ir kasdienėje mokyklos aplinkoje</w:t>
            </w:r>
            <w:r w:rsidR="00F703DB">
              <w:rPr>
                <w:rFonts w:ascii="Times New Roman" w:hAnsi="Times New Roman" w:cs="Times New Roman"/>
                <w:sz w:val="24"/>
                <w:szCs w:val="24"/>
              </w:rPr>
              <w:t xml:space="preserve"> bei teisinę atsakomybę už nusižengimus.</w:t>
            </w:r>
          </w:p>
        </w:tc>
        <w:tc>
          <w:tcPr>
            <w:tcW w:w="1985" w:type="dxa"/>
          </w:tcPr>
          <w:p w:rsidR="00232E3F" w:rsidRDefault="00232E3F" w:rsidP="001B7F1C">
            <w:pPr>
              <w:rPr>
                <w:rFonts w:ascii="Times New Roman" w:hAnsi="Times New Roman" w:cs="Times New Roman"/>
                <w:sz w:val="24"/>
                <w:szCs w:val="24"/>
              </w:rPr>
            </w:pPr>
            <w:r>
              <w:rPr>
                <w:rFonts w:ascii="Times New Roman" w:hAnsi="Times New Roman" w:cs="Times New Roman"/>
                <w:sz w:val="24"/>
                <w:szCs w:val="24"/>
              </w:rPr>
              <w:t>Klasių vadovai, švietimo pagalbos specialistai, Vaiko teisių tarnybos specialistai</w:t>
            </w:r>
          </w:p>
        </w:tc>
        <w:tc>
          <w:tcPr>
            <w:tcW w:w="1858" w:type="dxa"/>
          </w:tcPr>
          <w:p w:rsidR="00232E3F" w:rsidRDefault="00F703DB" w:rsidP="00F703DB">
            <w:pPr>
              <w:rPr>
                <w:rFonts w:ascii="Times New Roman" w:hAnsi="Times New Roman" w:cs="Times New Roman"/>
                <w:sz w:val="24"/>
                <w:szCs w:val="24"/>
              </w:rPr>
            </w:pPr>
            <w:r>
              <w:rPr>
                <w:rFonts w:ascii="Times New Roman" w:hAnsi="Times New Roman" w:cs="Times New Roman"/>
                <w:sz w:val="24"/>
                <w:szCs w:val="24"/>
              </w:rPr>
              <w:t>Spalio- lapkričio mėn.</w:t>
            </w:r>
          </w:p>
        </w:tc>
        <w:tc>
          <w:tcPr>
            <w:tcW w:w="4367" w:type="dxa"/>
          </w:tcPr>
          <w:p w:rsidR="00232E3F" w:rsidRDefault="00232E3F" w:rsidP="001B7F1C">
            <w:pPr>
              <w:rPr>
                <w:rFonts w:ascii="Times New Roman" w:hAnsi="Times New Roman" w:cs="Times New Roman"/>
                <w:sz w:val="24"/>
                <w:szCs w:val="24"/>
              </w:rPr>
            </w:pPr>
            <w:r>
              <w:rPr>
                <w:rFonts w:ascii="Times New Roman" w:hAnsi="Times New Roman" w:cs="Times New Roman"/>
                <w:sz w:val="24"/>
                <w:szCs w:val="24"/>
              </w:rPr>
              <w:t>Kiekvienos klasės mokiniai dalyvauja diskusijoje, užmezga pasitikėjimo ryšį ir aptaria taisykles, dalis mokinių tampa „skaitmeniniais ambasadoriais“</w:t>
            </w:r>
            <w:r w:rsidR="00F703DB">
              <w:rPr>
                <w:rFonts w:ascii="Times New Roman" w:hAnsi="Times New Roman" w:cs="Times New Roman"/>
                <w:sz w:val="24"/>
                <w:szCs w:val="24"/>
              </w:rPr>
              <w:t>, susitikimuose su Vaikų teisių tarnybos specialistais sužino apie teisinę atsakomybę už nusižengimus.</w:t>
            </w:r>
          </w:p>
        </w:tc>
      </w:tr>
    </w:tbl>
    <w:p w:rsidR="00232E3F" w:rsidRPr="007813E4" w:rsidRDefault="00232E3F" w:rsidP="00232E3F">
      <w:pPr>
        <w:rPr>
          <w:rFonts w:ascii="Times New Roman" w:hAnsi="Times New Roman" w:cs="Times New Roman"/>
          <w:b/>
          <w:color w:val="FF0000"/>
          <w:sz w:val="24"/>
          <w:szCs w:val="24"/>
        </w:rPr>
      </w:pPr>
    </w:p>
    <w:p w:rsidR="00232E3F" w:rsidRPr="000B10F4" w:rsidRDefault="00232E3F" w:rsidP="00232E3F">
      <w:pPr>
        <w:jc w:val="center"/>
        <w:rPr>
          <w:rFonts w:ascii="Times New Roman" w:hAnsi="Times New Roman" w:cs="Times New Roman"/>
          <w:b/>
          <w:sz w:val="24"/>
          <w:szCs w:val="24"/>
        </w:rPr>
      </w:pPr>
      <w:r w:rsidRPr="000B10F4">
        <w:rPr>
          <w:rFonts w:ascii="Times New Roman" w:hAnsi="Times New Roman" w:cs="Times New Roman"/>
          <w:b/>
          <w:sz w:val="24"/>
          <w:szCs w:val="24"/>
        </w:rPr>
        <w:t>BAIGIAMOSIOS NUOSTATOS</w:t>
      </w:r>
    </w:p>
    <w:p w:rsidR="00232E3F" w:rsidRPr="000B10F4" w:rsidRDefault="00232E3F" w:rsidP="00232E3F">
      <w:pPr>
        <w:rPr>
          <w:rFonts w:ascii="Times New Roman" w:hAnsi="Times New Roman" w:cs="Times New Roman"/>
          <w:sz w:val="24"/>
          <w:szCs w:val="24"/>
        </w:rPr>
      </w:pPr>
      <w:r w:rsidRPr="000B10F4">
        <w:rPr>
          <w:rFonts w:ascii="Times New Roman" w:hAnsi="Times New Roman" w:cs="Times New Roman"/>
          <w:sz w:val="24"/>
          <w:szCs w:val="24"/>
        </w:rPr>
        <w:t>Programos įgyvendinimą koordinuos direktorės pavaduotojai ugdymui, ūkiui.</w:t>
      </w:r>
    </w:p>
    <w:p w:rsidR="00232E3F" w:rsidRPr="000B10F4" w:rsidRDefault="00232E3F" w:rsidP="00232E3F">
      <w:pPr>
        <w:rPr>
          <w:rFonts w:ascii="Times New Roman" w:hAnsi="Times New Roman" w:cs="Times New Roman"/>
          <w:sz w:val="24"/>
          <w:szCs w:val="24"/>
        </w:rPr>
      </w:pPr>
      <w:r w:rsidRPr="000B10F4">
        <w:rPr>
          <w:rFonts w:ascii="Times New Roman" w:hAnsi="Times New Roman" w:cs="Times New Roman"/>
          <w:sz w:val="24"/>
          <w:szCs w:val="24"/>
        </w:rPr>
        <w:t>Priežiūrą vykdys gimnazijos direktorė.</w:t>
      </w:r>
    </w:p>
    <w:p w:rsidR="00232E3F" w:rsidRPr="00C648A3" w:rsidRDefault="00232E3F" w:rsidP="00232E3F">
      <w:pPr>
        <w:rPr>
          <w:rFonts w:ascii="Times New Roman" w:hAnsi="Times New Roman" w:cs="Times New Roman"/>
          <w:color w:val="FF0000"/>
          <w:sz w:val="24"/>
          <w:szCs w:val="24"/>
        </w:rPr>
      </w:pPr>
      <w:r w:rsidRPr="000B10F4">
        <w:rPr>
          <w:rFonts w:ascii="Times New Roman" w:hAnsi="Times New Roman" w:cs="Times New Roman"/>
          <w:sz w:val="24"/>
          <w:szCs w:val="24"/>
        </w:rPr>
        <w:t>Už programos vykdymą bus atsiskaitoma įstaigos savivaldos institucijoms, steigėjui ar steigėjo įgaliotai institucijai</w:t>
      </w:r>
      <w:r w:rsidRPr="007813E4">
        <w:rPr>
          <w:rFonts w:ascii="Times New Roman" w:hAnsi="Times New Roman" w:cs="Times New Roman"/>
          <w:color w:val="FF0000"/>
          <w:sz w:val="24"/>
          <w:szCs w:val="24"/>
        </w:rPr>
        <w:t>.</w:t>
      </w:r>
    </w:p>
    <w:p w:rsidR="00232E3F" w:rsidRPr="006D3E99" w:rsidRDefault="00232E3F" w:rsidP="00232E3F"/>
    <w:p w:rsidR="00B95CFF" w:rsidRDefault="00B95CFF"/>
    <w:sectPr w:rsidR="00B95CFF" w:rsidSect="001B7F1C">
      <w:footerReference w:type="default" r:id="rId12"/>
      <w:pgSz w:w="16838" w:h="11906" w:orient="landscape"/>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92208"/>
      <w:docPartObj>
        <w:docPartGallery w:val="Page Numbers (Bottom of Page)"/>
        <w:docPartUnique/>
      </w:docPartObj>
    </w:sdtPr>
    <w:sdtContent>
      <w:p w:rsidR="001B7F1C" w:rsidRDefault="001B7F1C">
        <w:pPr>
          <w:pStyle w:val="Porat"/>
          <w:jc w:val="center"/>
        </w:pPr>
        <w:r>
          <w:fldChar w:fldCharType="begin"/>
        </w:r>
        <w:r>
          <w:instrText>PAGE   \* MERGEFORMAT</w:instrText>
        </w:r>
        <w:r>
          <w:fldChar w:fldCharType="separate"/>
        </w:r>
        <w:r w:rsidR="002A0D6F">
          <w:rPr>
            <w:noProof/>
          </w:rPr>
          <w:t>16</w:t>
        </w:r>
        <w:r>
          <w:fldChar w:fldCharType="end"/>
        </w:r>
      </w:p>
    </w:sdtContent>
  </w:sdt>
  <w:p w:rsidR="001B7F1C" w:rsidRDefault="001B7F1C">
    <w:pPr>
      <w:pStyle w:val="Pora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D04FC"/>
    <w:multiLevelType w:val="multilevel"/>
    <w:tmpl w:val="FB0EDA5E"/>
    <w:lvl w:ilvl="0">
      <w:start w:val="1"/>
      <w:numFmt w:val="decimal"/>
      <w:lvlText w:val="%1."/>
      <w:lvlJc w:val="left"/>
      <w:pPr>
        <w:ind w:left="1129" w:hanging="42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abstractNum w:abstractNumId="1">
    <w:nsid w:val="378222EC"/>
    <w:multiLevelType w:val="hybridMultilevel"/>
    <w:tmpl w:val="A69C31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8617E0E"/>
    <w:multiLevelType w:val="hybridMultilevel"/>
    <w:tmpl w:val="ABE2B156"/>
    <w:lvl w:ilvl="0" w:tplc="9E92C27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5CB05D6"/>
    <w:multiLevelType w:val="hybridMultilevel"/>
    <w:tmpl w:val="2AECF4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5D156F3"/>
    <w:multiLevelType w:val="hybridMultilevel"/>
    <w:tmpl w:val="76CC09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3F"/>
    <w:rsid w:val="00016E6D"/>
    <w:rsid w:val="00102013"/>
    <w:rsid w:val="001B7F1C"/>
    <w:rsid w:val="001E2562"/>
    <w:rsid w:val="00212E12"/>
    <w:rsid w:val="002253EE"/>
    <w:rsid w:val="002324FE"/>
    <w:rsid w:val="00232E3F"/>
    <w:rsid w:val="002A0D6F"/>
    <w:rsid w:val="00304365"/>
    <w:rsid w:val="00434485"/>
    <w:rsid w:val="00484161"/>
    <w:rsid w:val="0067645F"/>
    <w:rsid w:val="006F0E24"/>
    <w:rsid w:val="00B95CFF"/>
    <w:rsid w:val="00C648A3"/>
    <w:rsid w:val="00E03068"/>
    <w:rsid w:val="00E3381B"/>
    <w:rsid w:val="00E95FA3"/>
    <w:rsid w:val="00F11CE3"/>
    <w:rsid w:val="00F7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F79F6-E3E3-4811-A95A-08DF05B2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32E3F"/>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32E3F"/>
    <w:pPr>
      <w:ind w:left="720"/>
      <w:contextualSpacing/>
    </w:pPr>
  </w:style>
  <w:style w:type="table" w:styleId="Lentelstinklelis">
    <w:name w:val="Table Grid"/>
    <w:basedOn w:val="prastojilentel"/>
    <w:uiPriority w:val="59"/>
    <w:rsid w:val="00232E3F"/>
    <w:pPr>
      <w:spacing w:after="0" w:line="240" w:lineRule="auto"/>
    </w:pPr>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2E3F"/>
    <w:pPr>
      <w:autoSpaceDE w:val="0"/>
      <w:autoSpaceDN w:val="0"/>
      <w:adjustRightInd w:val="0"/>
      <w:spacing w:after="0" w:line="240" w:lineRule="auto"/>
    </w:pPr>
    <w:rPr>
      <w:rFonts w:ascii="Times New Roman" w:hAnsi="Times New Roman" w:cs="Times New Roman"/>
      <w:color w:val="000000"/>
      <w:sz w:val="24"/>
      <w:szCs w:val="24"/>
      <w:lang w:val="lt-LT"/>
    </w:rPr>
  </w:style>
  <w:style w:type="character" w:styleId="Grietas">
    <w:name w:val="Strong"/>
    <w:basedOn w:val="Numatytasispastraiposriftas"/>
    <w:qFormat/>
    <w:rsid w:val="00232E3F"/>
    <w:rPr>
      <w:b/>
      <w:bCs/>
    </w:rPr>
  </w:style>
  <w:style w:type="paragraph" w:styleId="Debesliotekstas">
    <w:name w:val="Balloon Text"/>
    <w:basedOn w:val="prastasis"/>
    <w:link w:val="DebesliotekstasDiagrama"/>
    <w:uiPriority w:val="99"/>
    <w:semiHidden/>
    <w:unhideWhenUsed/>
    <w:rsid w:val="00232E3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32E3F"/>
    <w:rPr>
      <w:rFonts w:ascii="Tahoma" w:hAnsi="Tahoma" w:cs="Tahoma"/>
      <w:sz w:val="16"/>
      <w:szCs w:val="16"/>
      <w:lang w:val="lt-LT"/>
    </w:rPr>
  </w:style>
  <w:style w:type="character" w:styleId="Hipersaitas">
    <w:name w:val="Hyperlink"/>
    <w:basedOn w:val="Numatytasispastraiposriftas"/>
    <w:uiPriority w:val="99"/>
    <w:unhideWhenUsed/>
    <w:rsid w:val="00232E3F"/>
    <w:rPr>
      <w:color w:val="0000FF"/>
      <w:u w:val="single"/>
    </w:rPr>
  </w:style>
  <w:style w:type="paragraph" w:styleId="prastasiniatinklio">
    <w:name w:val="Normal (Web)"/>
    <w:basedOn w:val="prastasis"/>
    <w:uiPriority w:val="99"/>
    <w:unhideWhenUsed/>
    <w:rsid w:val="00232E3F"/>
    <w:rPr>
      <w:rFonts w:ascii="Times New Roman" w:hAnsi="Times New Roman" w:cs="Times New Roman"/>
      <w:sz w:val="24"/>
      <w:szCs w:val="24"/>
    </w:rPr>
  </w:style>
  <w:style w:type="paragraph" w:styleId="Antrats">
    <w:name w:val="header"/>
    <w:basedOn w:val="prastasis"/>
    <w:link w:val="AntratsDiagrama"/>
    <w:uiPriority w:val="99"/>
    <w:unhideWhenUsed/>
    <w:rsid w:val="00232E3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32E3F"/>
    <w:rPr>
      <w:lang w:val="lt-LT"/>
    </w:rPr>
  </w:style>
  <w:style w:type="paragraph" w:styleId="Porat">
    <w:name w:val="footer"/>
    <w:basedOn w:val="prastasis"/>
    <w:link w:val="PoratDiagrama"/>
    <w:uiPriority w:val="99"/>
    <w:unhideWhenUsed/>
    <w:rsid w:val="00232E3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32E3F"/>
    <w:rPr>
      <w:lang w:val="lt-LT"/>
    </w:rPr>
  </w:style>
  <w:style w:type="character" w:customStyle="1" w:styleId="st">
    <w:name w:val="st"/>
    <w:basedOn w:val="Numatytasispastraiposriftas"/>
    <w:rsid w:val="00232E3F"/>
  </w:style>
  <w:style w:type="character" w:styleId="Emfaz">
    <w:name w:val="Emphasis"/>
    <w:basedOn w:val="Numatytasispastraiposriftas"/>
    <w:uiPriority w:val="20"/>
    <w:qFormat/>
    <w:rsid w:val="00232E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emokykla.lt"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C4E9C-5EAF-46F4-9926-4EC0093D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19</Pages>
  <Words>4032</Words>
  <Characters>22989</Characters>
  <Application>Microsoft Office Word</Application>
  <DocSecurity>0</DocSecurity>
  <Lines>191</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Sakalauskiene</dc:creator>
  <cp:keywords/>
  <dc:description/>
  <cp:lastModifiedBy>Dalia Sakalauskiene</cp:lastModifiedBy>
  <cp:revision>17</cp:revision>
  <cp:lastPrinted>2021-10-15T08:54:00Z</cp:lastPrinted>
  <dcterms:created xsi:type="dcterms:W3CDTF">2021-10-15T05:12:00Z</dcterms:created>
  <dcterms:modified xsi:type="dcterms:W3CDTF">2021-10-15T08:55:00Z</dcterms:modified>
</cp:coreProperties>
</file>