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37A" w:rsidRDefault="0091037A" w:rsidP="0091037A">
      <w:pPr>
        <w:ind w:left="6480"/>
        <w:rPr>
          <w:sz w:val="16"/>
          <w:szCs w:val="16"/>
        </w:rPr>
      </w:pPr>
    </w:p>
    <w:p w:rsidR="00FA1F6E" w:rsidRPr="005632A1" w:rsidRDefault="00FA1F6E" w:rsidP="005632A1">
      <w:pPr>
        <w:ind w:left="6480"/>
        <w:jc w:val="both"/>
      </w:pPr>
      <w:r w:rsidRPr="005632A1">
        <w:t xml:space="preserve"> </w:t>
      </w:r>
    </w:p>
    <w:p w:rsidR="00B57332" w:rsidRPr="005632A1" w:rsidRDefault="00B57332" w:rsidP="005632A1">
      <w:pPr>
        <w:ind w:left="4320" w:right="-20" w:firstLine="720"/>
        <w:jc w:val="both"/>
        <w:rPr>
          <w:color w:val="000000"/>
          <w:lang w:val="lt-LT" w:eastAsia="lt-LT"/>
        </w:rPr>
      </w:pPr>
    </w:p>
    <w:p w:rsidR="0049205B" w:rsidRPr="0049205B" w:rsidRDefault="0049205B" w:rsidP="0049205B">
      <w:pPr>
        <w:ind w:left="4320" w:right="-20" w:firstLine="720"/>
        <w:rPr>
          <w:lang w:val="lt-LT" w:eastAsia="lt-LT"/>
        </w:rPr>
      </w:pPr>
      <w:r w:rsidRPr="0049205B">
        <w:rPr>
          <w:lang w:val="lt-LT" w:eastAsia="lt-LT"/>
        </w:rPr>
        <w:t>PAT</w:t>
      </w:r>
      <w:r w:rsidRPr="0049205B">
        <w:rPr>
          <w:spacing w:val="1"/>
          <w:lang w:val="lt-LT" w:eastAsia="lt-LT"/>
        </w:rPr>
        <w:t>V</w:t>
      </w:r>
      <w:r w:rsidRPr="0049205B">
        <w:rPr>
          <w:spacing w:val="-4"/>
          <w:lang w:val="lt-LT" w:eastAsia="lt-LT"/>
        </w:rPr>
        <w:t>I</w:t>
      </w:r>
      <w:r w:rsidRPr="0049205B">
        <w:rPr>
          <w:lang w:val="lt-LT" w:eastAsia="lt-LT"/>
        </w:rPr>
        <w:t>R</w:t>
      </w:r>
      <w:r w:rsidRPr="0049205B">
        <w:rPr>
          <w:spacing w:val="3"/>
          <w:lang w:val="lt-LT" w:eastAsia="lt-LT"/>
        </w:rPr>
        <w:t>T</w:t>
      </w:r>
      <w:r w:rsidRPr="0049205B">
        <w:rPr>
          <w:spacing w:val="-2"/>
          <w:lang w:val="lt-LT" w:eastAsia="lt-LT"/>
        </w:rPr>
        <w:t>I</w:t>
      </w:r>
      <w:r w:rsidRPr="0049205B">
        <w:rPr>
          <w:lang w:val="lt-LT" w:eastAsia="lt-LT"/>
        </w:rPr>
        <w:t>NTA</w:t>
      </w:r>
    </w:p>
    <w:p w:rsidR="0049205B" w:rsidRPr="0049205B" w:rsidRDefault="0049205B" w:rsidP="0049205B">
      <w:pPr>
        <w:ind w:left="4320" w:right="1" w:firstLine="720"/>
        <w:rPr>
          <w:spacing w:val="-2"/>
          <w:lang w:val="lt-LT" w:eastAsia="lt-LT"/>
        </w:rPr>
      </w:pPr>
      <w:r w:rsidRPr="0049205B">
        <w:rPr>
          <w:spacing w:val="-2"/>
          <w:lang w:val="lt-LT" w:eastAsia="lt-LT"/>
        </w:rPr>
        <w:t xml:space="preserve">Sedos Vytauto Mačernio gimnazijos                                  </w:t>
      </w:r>
    </w:p>
    <w:p w:rsidR="0049205B" w:rsidRPr="0049205B" w:rsidRDefault="0049205B" w:rsidP="0049205B">
      <w:pPr>
        <w:ind w:left="4320" w:right="1" w:firstLine="720"/>
        <w:rPr>
          <w:lang w:val="lt-LT" w:eastAsia="lt-LT"/>
        </w:rPr>
      </w:pPr>
      <w:r w:rsidRPr="0049205B">
        <w:rPr>
          <w:spacing w:val="-2"/>
          <w:lang w:val="lt-LT" w:eastAsia="lt-LT"/>
        </w:rPr>
        <w:t>direktorius</w:t>
      </w:r>
      <w:r w:rsidRPr="0049205B">
        <w:rPr>
          <w:lang w:val="lt-LT" w:eastAsia="lt-LT"/>
        </w:rPr>
        <w:t xml:space="preserve">  2022 m. balandžio 21 d.</w:t>
      </w:r>
    </w:p>
    <w:p w:rsidR="0049205B" w:rsidRPr="0049205B" w:rsidRDefault="0049205B" w:rsidP="0049205B">
      <w:pPr>
        <w:ind w:left="4320" w:right="1" w:firstLine="720"/>
        <w:rPr>
          <w:lang w:val="lt-LT" w:eastAsia="lt-LT"/>
        </w:rPr>
      </w:pPr>
      <w:r w:rsidRPr="0049205B">
        <w:rPr>
          <w:lang w:val="lt-LT" w:eastAsia="lt-LT"/>
        </w:rPr>
        <w:t>įsa</w:t>
      </w:r>
      <w:r w:rsidRPr="0049205B">
        <w:rPr>
          <w:spacing w:val="2"/>
          <w:lang w:val="lt-LT" w:eastAsia="lt-LT"/>
        </w:rPr>
        <w:t>k</w:t>
      </w:r>
      <w:r w:rsidRPr="0049205B">
        <w:rPr>
          <w:spacing w:val="-4"/>
          <w:lang w:val="lt-LT" w:eastAsia="lt-LT"/>
        </w:rPr>
        <w:t>y</w:t>
      </w:r>
      <w:r w:rsidRPr="0049205B">
        <w:rPr>
          <w:lang w:val="lt-LT" w:eastAsia="lt-LT"/>
        </w:rPr>
        <w:t>mu N</w:t>
      </w:r>
      <w:r w:rsidRPr="0049205B">
        <w:rPr>
          <w:spacing w:val="-1"/>
          <w:lang w:val="lt-LT" w:eastAsia="lt-LT"/>
        </w:rPr>
        <w:t>r</w:t>
      </w:r>
      <w:r w:rsidRPr="0049205B">
        <w:rPr>
          <w:lang w:val="lt-LT" w:eastAsia="lt-LT"/>
        </w:rPr>
        <w:t>. V1-23</w:t>
      </w:r>
    </w:p>
    <w:p w:rsidR="0049205B" w:rsidRDefault="0049205B" w:rsidP="005632A1">
      <w:pPr>
        <w:ind w:left="4320" w:right="-20" w:firstLine="720"/>
        <w:jc w:val="both"/>
        <w:rPr>
          <w:color w:val="FF0000"/>
          <w:lang w:val="lt-LT" w:eastAsia="lt-LT"/>
        </w:rPr>
      </w:pPr>
    </w:p>
    <w:p w:rsidR="0091037A" w:rsidRDefault="0091037A" w:rsidP="0049205B">
      <w:pPr>
        <w:jc w:val="center"/>
        <w:rPr>
          <w:b/>
        </w:rPr>
      </w:pPr>
    </w:p>
    <w:p w:rsidR="0049205B" w:rsidRPr="005632A1" w:rsidRDefault="0049205B" w:rsidP="0049205B">
      <w:pPr>
        <w:jc w:val="center"/>
        <w:rPr>
          <w:b/>
        </w:rPr>
      </w:pPr>
      <w:r>
        <w:rPr>
          <w:b/>
        </w:rPr>
        <w:t>SEDOS VYTAUTO MAČERNIO GIMNAZIJOS</w:t>
      </w:r>
    </w:p>
    <w:p w:rsidR="002752C7" w:rsidRDefault="00154D01" w:rsidP="002752C7">
      <w:pPr>
        <w:tabs>
          <w:tab w:val="left" w:pos="2895"/>
        </w:tabs>
        <w:jc w:val="center"/>
        <w:rPr>
          <w:b/>
        </w:rPr>
      </w:pPr>
      <w:r w:rsidRPr="005632A1">
        <w:rPr>
          <w:b/>
        </w:rPr>
        <w:t>VALYTOJO</w:t>
      </w:r>
      <w:r w:rsidR="0091037A" w:rsidRPr="005632A1">
        <w:rPr>
          <w:b/>
        </w:rPr>
        <w:t xml:space="preserve"> </w:t>
      </w:r>
      <w:proofErr w:type="gramStart"/>
      <w:r w:rsidR="0091037A" w:rsidRPr="005632A1">
        <w:rPr>
          <w:b/>
        </w:rPr>
        <w:t>PAREIGYBĖS  APRAŠYMAS</w:t>
      </w:r>
      <w:proofErr w:type="gramEnd"/>
      <w:r w:rsidR="008579D1">
        <w:rPr>
          <w:b/>
        </w:rPr>
        <w:t xml:space="preserve"> Nr. 50</w:t>
      </w:r>
      <w:bookmarkStart w:id="0" w:name="_GoBack"/>
      <w:bookmarkEnd w:id="0"/>
    </w:p>
    <w:p w:rsidR="002752C7" w:rsidRDefault="002752C7" w:rsidP="002752C7">
      <w:pPr>
        <w:tabs>
          <w:tab w:val="left" w:pos="2895"/>
        </w:tabs>
        <w:jc w:val="center"/>
        <w:rPr>
          <w:b/>
        </w:rPr>
      </w:pPr>
    </w:p>
    <w:p w:rsidR="0049205B" w:rsidRDefault="0049205B" w:rsidP="002752C7">
      <w:pPr>
        <w:tabs>
          <w:tab w:val="left" w:pos="2895"/>
        </w:tabs>
        <w:jc w:val="center"/>
        <w:rPr>
          <w:b/>
        </w:rPr>
      </w:pPr>
    </w:p>
    <w:p w:rsidR="0049205B" w:rsidRDefault="0049205B" w:rsidP="0049205B">
      <w:pPr>
        <w:pStyle w:val="Sraopastraipa"/>
        <w:tabs>
          <w:tab w:val="left" w:pos="2895"/>
        </w:tabs>
        <w:ind w:left="0"/>
        <w:jc w:val="center"/>
        <w:rPr>
          <w:b/>
        </w:rPr>
      </w:pPr>
      <w:r>
        <w:rPr>
          <w:b/>
        </w:rPr>
        <w:t>I. SKYRIUS</w:t>
      </w:r>
    </w:p>
    <w:p w:rsidR="00154D01" w:rsidRPr="002752C7" w:rsidRDefault="00EB0C63" w:rsidP="0049205B">
      <w:pPr>
        <w:pStyle w:val="Sraopastraipa"/>
        <w:tabs>
          <w:tab w:val="left" w:pos="2895"/>
        </w:tabs>
        <w:ind w:left="0"/>
        <w:jc w:val="center"/>
        <w:rPr>
          <w:b/>
        </w:rPr>
      </w:pPr>
      <w:r w:rsidRPr="002752C7">
        <w:rPr>
          <w:b/>
        </w:rPr>
        <w:t>BENDROJI DALIS</w:t>
      </w:r>
    </w:p>
    <w:p w:rsidR="00004BA2" w:rsidRPr="0049205B" w:rsidRDefault="00004BA2" w:rsidP="0049205B">
      <w:pPr>
        <w:jc w:val="both"/>
        <w:rPr>
          <w:b/>
        </w:rPr>
      </w:pPr>
    </w:p>
    <w:p w:rsidR="00EB0C63" w:rsidRPr="005632A1" w:rsidRDefault="00EB0C63" w:rsidP="005632A1">
      <w:pPr>
        <w:pStyle w:val="Default"/>
        <w:ind w:firstLine="720"/>
        <w:jc w:val="both"/>
      </w:pPr>
      <w:r w:rsidRPr="005632A1">
        <w:t xml:space="preserve">1. Sedos Vytauto Mačernio gimnazijos valytoja yra priskiriama darbininkų grupei. </w:t>
      </w:r>
    </w:p>
    <w:p w:rsidR="00EB0C63" w:rsidRPr="005632A1" w:rsidRDefault="00EB0C63" w:rsidP="005632A1">
      <w:pPr>
        <w:pStyle w:val="Default"/>
        <w:ind w:firstLine="720"/>
        <w:jc w:val="both"/>
      </w:pPr>
      <w:r w:rsidRPr="005632A1">
        <w:t>2. Pareigybės lygis: valytojas priskiriamas D lygio pareigybei.</w:t>
      </w:r>
    </w:p>
    <w:p w:rsidR="00EB0C63" w:rsidRPr="005632A1" w:rsidRDefault="002752C7" w:rsidP="005632A1">
      <w:pPr>
        <w:pStyle w:val="Default"/>
        <w:ind w:firstLine="720"/>
        <w:jc w:val="both"/>
      </w:pPr>
      <w:r>
        <w:t>3</w:t>
      </w:r>
      <w:r w:rsidR="00EB0C63" w:rsidRPr="005632A1">
        <w:t>. Pavaldumas: valytoja</w:t>
      </w:r>
      <w:r>
        <w:t>s pavaldus</w:t>
      </w:r>
      <w:r w:rsidR="0049205B">
        <w:t xml:space="preserve"> gimnazijos </w:t>
      </w:r>
      <w:r>
        <w:t xml:space="preserve"> ūkv</w:t>
      </w:r>
      <w:r w:rsidR="0049205B">
        <w:t>e</w:t>
      </w:r>
      <w:r>
        <w:t>džiui</w:t>
      </w:r>
      <w:r w:rsidR="00EB0C63" w:rsidRPr="005632A1">
        <w:t xml:space="preserve">. </w:t>
      </w:r>
    </w:p>
    <w:p w:rsidR="00EB0C63" w:rsidRPr="005632A1" w:rsidRDefault="00EB0C63" w:rsidP="005632A1">
      <w:pPr>
        <w:pStyle w:val="Default"/>
        <w:jc w:val="both"/>
      </w:pPr>
    </w:p>
    <w:p w:rsidR="0077724D" w:rsidRPr="005632A1" w:rsidRDefault="0077724D" w:rsidP="005632A1">
      <w:pPr>
        <w:ind w:left="214" w:right="234"/>
        <w:jc w:val="center"/>
        <w:rPr>
          <w:b/>
          <w:bCs/>
          <w:color w:val="000000"/>
        </w:rPr>
      </w:pPr>
      <w:r w:rsidRPr="005632A1">
        <w:rPr>
          <w:b/>
          <w:lang w:val="lt-LT"/>
        </w:rPr>
        <w:t>II.</w:t>
      </w:r>
      <w:r w:rsidRPr="005632A1">
        <w:rPr>
          <w:b/>
          <w:bCs/>
          <w:color w:val="000000"/>
        </w:rPr>
        <w:t xml:space="preserve"> SKYRIUS</w:t>
      </w:r>
    </w:p>
    <w:p w:rsidR="002532E5" w:rsidRPr="005632A1" w:rsidRDefault="0077724D" w:rsidP="005632A1">
      <w:pPr>
        <w:ind w:left="214" w:right="234"/>
        <w:jc w:val="center"/>
        <w:rPr>
          <w:b/>
          <w:bCs/>
          <w:color w:val="000000"/>
        </w:rPr>
      </w:pPr>
      <w:r w:rsidRPr="005632A1">
        <w:rPr>
          <w:b/>
          <w:bCs/>
          <w:color w:val="000000"/>
          <w:spacing w:val="1"/>
        </w:rPr>
        <w:t>S</w:t>
      </w:r>
      <w:r w:rsidRPr="005632A1">
        <w:rPr>
          <w:b/>
          <w:bCs/>
          <w:color w:val="000000"/>
          <w:spacing w:val="-2"/>
        </w:rPr>
        <w:t>P</w:t>
      </w:r>
      <w:r w:rsidRPr="005632A1">
        <w:rPr>
          <w:b/>
          <w:bCs/>
          <w:color w:val="000000"/>
        </w:rPr>
        <w:t>ECIALŪS</w:t>
      </w:r>
      <w:r w:rsidRPr="005632A1">
        <w:rPr>
          <w:color w:val="000000"/>
          <w:spacing w:val="1"/>
        </w:rPr>
        <w:t xml:space="preserve"> </w:t>
      </w:r>
      <w:r w:rsidRPr="005632A1">
        <w:rPr>
          <w:b/>
          <w:bCs/>
          <w:color w:val="000000"/>
        </w:rPr>
        <w:t>REI</w:t>
      </w:r>
      <w:r w:rsidRPr="005632A1">
        <w:rPr>
          <w:b/>
          <w:bCs/>
          <w:color w:val="000000"/>
          <w:spacing w:val="1"/>
        </w:rPr>
        <w:t>K</w:t>
      </w:r>
      <w:r w:rsidRPr="005632A1">
        <w:rPr>
          <w:b/>
          <w:bCs/>
          <w:color w:val="000000"/>
        </w:rPr>
        <w:t>ALAVI</w:t>
      </w:r>
      <w:r w:rsidRPr="005632A1">
        <w:rPr>
          <w:b/>
          <w:bCs/>
          <w:color w:val="000000"/>
          <w:spacing w:val="-1"/>
        </w:rPr>
        <w:t>M</w:t>
      </w:r>
      <w:r w:rsidRPr="005632A1">
        <w:rPr>
          <w:b/>
          <w:bCs/>
          <w:color w:val="000000"/>
        </w:rPr>
        <w:t>AI</w:t>
      </w:r>
      <w:r w:rsidRPr="005632A1">
        <w:rPr>
          <w:color w:val="000000"/>
        </w:rPr>
        <w:t xml:space="preserve"> </w:t>
      </w:r>
      <w:r w:rsidRPr="005632A1">
        <w:rPr>
          <w:b/>
          <w:bCs/>
          <w:color w:val="000000"/>
        </w:rPr>
        <w:t>ŠIAS</w:t>
      </w:r>
      <w:r w:rsidRPr="005632A1">
        <w:rPr>
          <w:color w:val="000000"/>
        </w:rPr>
        <w:t xml:space="preserve"> </w:t>
      </w:r>
      <w:r w:rsidRPr="005632A1">
        <w:rPr>
          <w:b/>
          <w:bCs/>
          <w:color w:val="000000"/>
          <w:spacing w:val="-1"/>
        </w:rPr>
        <w:t>P</w:t>
      </w:r>
      <w:r w:rsidRPr="005632A1">
        <w:rPr>
          <w:b/>
          <w:bCs/>
          <w:color w:val="000000"/>
          <w:spacing w:val="1"/>
        </w:rPr>
        <w:t>A</w:t>
      </w:r>
      <w:r w:rsidRPr="005632A1">
        <w:rPr>
          <w:b/>
          <w:bCs/>
          <w:color w:val="000000"/>
        </w:rPr>
        <w:t>REIGAS</w:t>
      </w:r>
      <w:r w:rsidRPr="005632A1">
        <w:rPr>
          <w:color w:val="000000"/>
        </w:rPr>
        <w:t xml:space="preserve"> </w:t>
      </w:r>
      <w:r w:rsidRPr="005632A1">
        <w:rPr>
          <w:b/>
          <w:bCs/>
          <w:color w:val="000000"/>
          <w:spacing w:val="1"/>
        </w:rPr>
        <w:t>E</w:t>
      </w:r>
      <w:r w:rsidRPr="005632A1">
        <w:rPr>
          <w:b/>
          <w:bCs/>
          <w:color w:val="000000"/>
        </w:rPr>
        <w:t>INANČIAM</w:t>
      </w:r>
      <w:r w:rsidRPr="005632A1">
        <w:rPr>
          <w:color w:val="000000"/>
        </w:rPr>
        <w:t xml:space="preserve"> </w:t>
      </w:r>
      <w:r w:rsidRPr="005632A1">
        <w:rPr>
          <w:b/>
          <w:bCs/>
          <w:color w:val="000000"/>
        </w:rPr>
        <w:t>DARBUOTOJUI</w:t>
      </w:r>
    </w:p>
    <w:p w:rsidR="00004BA2" w:rsidRPr="005632A1" w:rsidRDefault="00004BA2" w:rsidP="0049205B">
      <w:pPr>
        <w:ind w:right="234"/>
        <w:rPr>
          <w:b/>
          <w:bCs/>
          <w:color w:val="000000"/>
        </w:rPr>
      </w:pPr>
    </w:p>
    <w:p w:rsidR="0077724D" w:rsidRPr="005632A1" w:rsidRDefault="0049205B" w:rsidP="005632A1">
      <w:pPr>
        <w:ind w:firstLine="720"/>
        <w:jc w:val="both"/>
        <w:rPr>
          <w:rFonts w:eastAsiaTheme="minorHAnsi"/>
          <w:color w:val="000000"/>
          <w:lang w:val="lt-LT"/>
        </w:rPr>
      </w:pPr>
      <w:r>
        <w:rPr>
          <w:rFonts w:eastAsiaTheme="minorHAnsi"/>
          <w:color w:val="000000"/>
          <w:lang w:val="lt-LT"/>
        </w:rPr>
        <w:t>4</w:t>
      </w:r>
      <w:r w:rsidR="0077724D" w:rsidRPr="005632A1">
        <w:rPr>
          <w:rFonts w:eastAsiaTheme="minorHAnsi"/>
          <w:color w:val="000000"/>
          <w:lang w:val="lt-LT"/>
        </w:rPr>
        <w:t>. Valytojos kvalifikacijai netaikomi išsilavinimo ar profesinės kvalifikacijos reikalavimai.</w:t>
      </w:r>
    </w:p>
    <w:p w:rsidR="0077724D" w:rsidRPr="005632A1" w:rsidRDefault="0077724D" w:rsidP="005632A1">
      <w:pPr>
        <w:jc w:val="both"/>
        <w:rPr>
          <w:rFonts w:eastAsiaTheme="minorHAnsi"/>
          <w:color w:val="000000"/>
          <w:lang w:val="lt-LT"/>
        </w:rPr>
      </w:pPr>
      <w:r w:rsidRPr="005632A1">
        <w:rPr>
          <w:rFonts w:eastAsiaTheme="minorHAnsi"/>
          <w:color w:val="000000"/>
          <w:lang w:val="lt-LT"/>
        </w:rPr>
        <w:t xml:space="preserve"> </w:t>
      </w:r>
      <w:r w:rsidR="00004BA2" w:rsidRPr="005632A1">
        <w:rPr>
          <w:rFonts w:eastAsiaTheme="minorHAnsi"/>
          <w:color w:val="000000"/>
          <w:lang w:val="lt-LT"/>
        </w:rPr>
        <w:tab/>
      </w:r>
      <w:r w:rsidR="0049205B">
        <w:rPr>
          <w:rFonts w:eastAsiaTheme="minorHAnsi"/>
          <w:color w:val="000000"/>
          <w:lang w:val="lt-LT"/>
        </w:rPr>
        <w:t>5</w:t>
      </w:r>
      <w:r w:rsidRPr="005632A1">
        <w:rPr>
          <w:rFonts w:eastAsiaTheme="minorHAnsi"/>
          <w:color w:val="000000"/>
          <w:lang w:val="lt-LT"/>
        </w:rPr>
        <w:t xml:space="preserve">. Valytojas turi žinoti ir išmanyti: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.1. valomų patalpų tipus ir paskirtį;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.2. pagrindinius apsaugos nuo elektros būdus;</w:t>
      </w:r>
    </w:p>
    <w:p w:rsidR="0077724D" w:rsidRPr="005632A1" w:rsidRDefault="0077724D" w:rsidP="005632A1">
      <w:pPr>
        <w:jc w:val="both"/>
        <w:rPr>
          <w:rFonts w:eastAsiaTheme="minorHAnsi"/>
          <w:color w:val="000000"/>
          <w:lang w:val="lt-LT"/>
        </w:rPr>
      </w:pPr>
      <w:r w:rsidRPr="005632A1">
        <w:rPr>
          <w:rFonts w:eastAsiaTheme="minorHAnsi"/>
          <w:color w:val="000000"/>
          <w:lang w:val="lt-LT"/>
        </w:rPr>
        <w:t xml:space="preserve"> </w:t>
      </w:r>
      <w:r w:rsidR="00004BA2" w:rsidRPr="005632A1">
        <w:rPr>
          <w:rFonts w:eastAsiaTheme="minorHAnsi"/>
          <w:color w:val="000000"/>
          <w:lang w:val="lt-LT"/>
        </w:rPr>
        <w:tab/>
      </w:r>
      <w:r w:rsidR="0049205B">
        <w:rPr>
          <w:rFonts w:eastAsiaTheme="minorHAnsi"/>
          <w:color w:val="000000"/>
          <w:lang w:val="lt-LT"/>
        </w:rPr>
        <w:t>5</w:t>
      </w:r>
      <w:r w:rsidRPr="005632A1">
        <w:rPr>
          <w:rFonts w:eastAsiaTheme="minorHAnsi"/>
          <w:color w:val="000000"/>
          <w:lang w:val="lt-LT"/>
        </w:rPr>
        <w:t>.3. dezinfekcijos priemonių paskirtį, jų vartojimo būdą;</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.4. kompiuterinės įrangos valymo būdus;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.5. patalpų valymo būdus ir inventorių;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.6. chemines valymo priemones, jų sudėtį, savybes ir naudojimo taisykles;</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.7. kovos su parazitais ir kenkėjais priemones;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.8. darbo tvarkos taisykles;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.9. bendravimo psichologijos, profesinės etikos ir elgesio kultūros pagrindus;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5</w:t>
      </w:r>
      <w:r w:rsidR="0077724D" w:rsidRPr="005632A1">
        <w:rPr>
          <w:rFonts w:eastAsiaTheme="minorHAnsi"/>
          <w:color w:val="000000"/>
          <w:lang w:val="lt-LT"/>
        </w:rPr>
        <w:t xml:space="preserve">.10. darbuotojų saugos ir sveikatos, gaisrinės saugos, apsaugos nuo elektros reikalavimus.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 Valytoja privalo vadovautis: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.1. Lietuvos Respublikos įstatymais ir poįstatyminiais aktais;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.2. Lietuvos Respublikos Vyriausybės nutarimais ir kitais Lietuvos Respublikoje galiojančiais norminiais aktais, reglamentuojančiais biudžetinių įstaigų veiklą, darbo santykius, darbuotojų saugą ir sveikatą;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.3. vidaus darbo tvarkos taisyklėmis;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.4. darbo sutartimi;</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.5. šiuo pareigybės aprašymu; </w:t>
      </w:r>
    </w:p>
    <w:p w:rsidR="0077724D" w:rsidRPr="005632A1" w:rsidRDefault="0049205B" w:rsidP="005632A1">
      <w:pPr>
        <w:ind w:firstLine="720"/>
        <w:jc w:val="both"/>
        <w:rPr>
          <w:rFonts w:eastAsiaTheme="minorHAnsi"/>
          <w:color w:val="000000"/>
          <w:lang w:val="lt-LT"/>
        </w:rPr>
      </w:pPr>
      <w:r>
        <w:rPr>
          <w:rFonts w:eastAsiaTheme="minorHAnsi"/>
          <w:color w:val="000000"/>
          <w:lang w:val="lt-LT"/>
        </w:rPr>
        <w:t>6</w:t>
      </w:r>
      <w:r w:rsidR="0077724D" w:rsidRPr="005632A1">
        <w:rPr>
          <w:rFonts w:eastAsiaTheme="minorHAnsi"/>
          <w:color w:val="000000"/>
          <w:lang w:val="lt-LT"/>
        </w:rPr>
        <w:t xml:space="preserve">.6. kitais įstaigos lokaliniais dokumentais (įsakymais, potvarkiais, nurodymais, taisyklėmis ir pan.). </w:t>
      </w:r>
    </w:p>
    <w:p w:rsidR="00004BA2" w:rsidRPr="005632A1" w:rsidRDefault="00004BA2" w:rsidP="005632A1">
      <w:pPr>
        <w:pStyle w:val="Default"/>
        <w:jc w:val="both"/>
      </w:pPr>
    </w:p>
    <w:p w:rsidR="0077724D" w:rsidRPr="005632A1" w:rsidRDefault="0077724D" w:rsidP="005632A1">
      <w:pPr>
        <w:ind w:left="1318" w:right="-20"/>
        <w:jc w:val="center"/>
        <w:rPr>
          <w:b/>
          <w:bCs/>
          <w:color w:val="000000"/>
        </w:rPr>
      </w:pPr>
      <w:r w:rsidRPr="005632A1">
        <w:rPr>
          <w:b/>
          <w:lang w:val="lt-LT"/>
        </w:rPr>
        <w:t>III.</w:t>
      </w:r>
      <w:r w:rsidRPr="005632A1">
        <w:rPr>
          <w:b/>
          <w:bCs/>
          <w:color w:val="000000"/>
        </w:rPr>
        <w:t xml:space="preserve"> SKYRIUS</w:t>
      </w:r>
    </w:p>
    <w:p w:rsidR="00E305C8" w:rsidRDefault="0077724D" w:rsidP="005632A1">
      <w:pPr>
        <w:ind w:left="1318" w:right="-20"/>
        <w:jc w:val="center"/>
        <w:rPr>
          <w:b/>
          <w:bCs/>
          <w:color w:val="000000"/>
        </w:rPr>
      </w:pPr>
      <w:r w:rsidRPr="005632A1">
        <w:rPr>
          <w:b/>
          <w:bCs/>
          <w:color w:val="000000"/>
          <w:spacing w:val="1"/>
        </w:rPr>
        <w:t>Š</w:t>
      </w:r>
      <w:r w:rsidRPr="005632A1">
        <w:rPr>
          <w:b/>
          <w:bCs/>
          <w:color w:val="000000"/>
        </w:rPr>
        <w:t>IAS</w:t>
      </w:r>
      <w:r w:rsidRPr="005632A1">
        <w:rPr>
          <w:color w:val="000000"/>
        </w:rPr>
        <w:t xml:space="preserve"> </w:t>
      </w:r>
      <w:r w:rsidRPr="005632A1">
        <w:rPr>
          <w:b/>
          <w:bCs/>
          <w:color w:val="000000"/>
          <w:spacing w:val="-1"/>
        </w:rPr>
        <w:t>P</w:t>
      </w:r>
      <w:r w:rsidRPr="005632A1">
        <w:rPr>
          <w:b/>
          <w:bCs/>
          <w:color w:val="000000"/>
        </w:rPr>
        <w:t>A</w:t>
      </w:r>
      <w:r w:rsidRPr="005632A1">
        <w:rPr>
          <w:b/>
          <w:bCs/>
          <w:color w:val="000000"/>
          <w:spacing w:val="-1"/>
        </w:rPr>
        <w:t>R</w:t>
      </w:r>
      <w:r w:rsidRPr="005632A1">
        <w:rPr>
          <w:b/>
          <w:bCs/>
          <w:color w:val="000000"/>
        </w:rPr>
        <w:t>EI</w:t>
      </w:r>
      <w:r w:rsidRPr="005632A1">
        <w:rPr>
          <w:b/>
          <w:bCs/>
          <w:color w:val="000000"/>
          <w:spacing w:val="-1"/>
        </w:rPr>
        <w:t>G</w:t>
      </w:r>
      <w:r w:rsidRPr="005632A1">
        <w:rPr>
          <w:b/>
          <w:bCs/>
          <w:color w:val="000000"/>
        </w:rPr>
        <w:t>AS</w:t>
      </w:r>
      <w:r w:rsidRPr="005632A1">
        <w:rPr>
          <w:color w:val="000000"/>
        </w:rPr>
        <w:t xml:space="preserve"> </w:t>
      </w:r>
      <w:r w:rsidRPr="005632A1">
        <w:rPr>
          <w:b/>
          <w:bCs/>
          <w:color w:val="000000"/>
          <w:spacing w:val="2"/>
        </w:rPr>
        <w:t>E</w:t>
      </w:r>
      <w:r w:rsidRPr="005632A1">
        <w:rPr>
          <w:b/>
          <w:bCs/>
          <w:color w:val="000000"/>
        </w:rPr>
        <w:t>INANČIO</w:t>
      </w:r>
      <w:r w:rsidRPr="005632A1">
        <w:rPr>
          <w:color w:val="000000"/>
        </w:rPr>
        <w:t xml:space="preserve"> </w:t>
      </w:r>
      <w:r w:rsidRPr="005632A1">
        <w:rPr>
          <w:b/>
          <w:bCs/>
          <w:color w:val="000000"/>
        </w:rPr>
        <w:t>DA</w:t>
      </w:r>
      <w:r w:rsidRPr="005632A1">
        <w:rPr>
          <w:b/>
          <w:bCs/>
          <w:color w:val="000000"/>
          <w:spacing w:val="-1"/>
        </w:rPr>
        <w:t>R</w:t>
      </w:r>
      <w:r w:rsidRPr="005632A1">
        <w:rPr>
          <w:b/>
          <w:bCs/>
          <w:color w:val="000000"/>
        </w:rPr>
        <w:t>BUO</w:t>
      </w:r>
      <w:r w:rsidRPr="005632A1">
        <w:rPr>
          <w:b/>
          <w:bCs/>
          <w:color w:val="000000"/>
          <w:spacing w:val="2"/>
        </w:rPr>
        <w:t>T</w:t>
      </w:r>
      <w:r w:rsidRPr="005632A1">
        <w:rPr>
          <w:b/>
          <w:bCs/>
          <w:color w:val="000000"/>
        </w:rPr>
        <w:t>OJO</w:t>
      </w:r>
      <w:r w:rsidRPr="005632A1">
        <w:rPr>
          <w:color w:val="000000"/>
          <w:spacing w:val="1"/>
        </w:rPr>
        <w:t xml:space="preserve"> </w:t>
      </w:r>
      <w:r w:rsidRPr="005632A1">
        <w:rPr>
          <w:b/>
          <w:bCs/>
          <w:color w:val="000000"/>
          <w:spacing w:val="-2"/>
        </w:rPr>
        <w:t>F</w:t>
      </w:r>
      <w:r w:rsidRPr="005632A1">
        <w:rPr>
          <w:b/>
          <w:bCs/>
          <w:color w:val="000000"/>
        </w:rPr>
        <w:t>UNKCIJOS</w:t>
      </w:r>
    </w:p>
    <w:p w:rsidR="005632A1" w:rsidRPr="005632A1" w:rsidRDefault="005632A1" w:rsidP="005632A1">
      <w:pPr>
        <w:ind w:left="1318" w:right="-20"/>
        <w:jc w:val="center"/>
        <w:rPr>
          <w:b/>
          <w:bCs/>
          <w:color w:val="000000"/>
        </w:rPr>
      </w:pPr>
    </w:p>
    <w:p w:rsidR="00FF429C" w:rsidRPr="005632A1" w:rsidRDefault="00FF429C" w:rsidP="005632A1">
      <w:pPr>
        <w:jc w:val="both"/>
        <w:rPr>
          <w:b/>
          <w:lang w:val="lt-LT"/>
        </w:rPr>
      </w:pPr>
      <w:r w:rsidRPr="005632A1">
        <w:rPr>
          <w:lang w:val="lt-LT"/>
        </w:rPr>
        <w:t xml:space="preserve">     </w:t>
      </w:r>
      <w:r w:rsidR="00561425" w:rsidRPr="005632A1">
        <w:rPr>
          <w:lang w:val="lt-LT"/>
        </w:rPr>
        <w:tab/>
      </w:r>
      <w:r w:rsidRPr="005632A1">
        <w:rPr>
          <w:lang w:val="lt-LT"/>
        </w:rPr>
        <w:t xml:space="preserve"> </w:t>
      </w:r>
      <w:r w:rsidR="00070376" w:rsidRPr="005632A1">
        <w:rPr>
          <w:lang w:val="lt-LT"/>
        </w:rPr>
        <w:t>8</w:t>
      </w:r>
      <w:r w:rsidR="003A12E4" w:rsidRPr="005632A1">
        <w:rPr>
          <w:lang w:val="lt-LT"/>
        </w:rPr>
        <w:t>.</w:t>
      </w:r>
      <w:r w:rsidR="00732196" w:rsidRPr="005632A1">
        <w:rPr>
          <w:lang w:val="lt-LT"/>
        </w:rPr>
        <w:t xml:space="preserve"> </w:t>
      </w:r>
      <w:r w:rsidR="00154D01" w:rsidRPr="005632A1">
        <w:rPr>
          <w:b/>
          <w:lang w:val="lt-LT"/>
        </w:rPr>
        <w:t>Valytoja</w:t>
      </w:r>
      <w:r w:rsidR="00E837FC">
        <w:rPr>
          <w:b/>
          <w:lang w:val="lt-LT"/>
        </w:rPr>
        <w:t>s</w:t>
      </w:r>
      <w:r w:rsidR="00D9049B" w:rsidRPr="005632A1">
        <w:rPr>
          <w:b/>
          <w:lang w:val="lt-LT"/>
        </w:rPr>
        <w:t xml:space="preserve"> turi</w:t>
      </w:r>
      <w:r w:rsidR="00154D01" w:rsidRPr="005632A1">
        <w:rPr>
          <w:b/>
          <w:lang w:val="lt-LT"/>
        </w:rPr>
        <w:t>:</w:t>
      </w:r>
    </w:p>
    <w:p w:rsidR="005632A1" w:rsidRDefault="00FF429C" w:rsidP="005632A1">
      <w:pPr>
        <w:pStyle w:val="Default"/>
        <w:jc w:val="both"/>
      </w:pPr>
      <w:r w:rsidRPr="005632A1">
        <w:rPr>
          <w:b/>
        </w:rPr>
        <w:t xml:space="preserve">     </w:t>
      </w:r>
      <w:r w:rsidR="00561425" w:rsidRPr="005632A1">
        <w:tab/>
      </w:r>
      <w:r w:rsidR="00732196" w:rsidRPr="005632A1">
        <w:t xml:space="preserve"> </w:t>
      </w:r>
      <w:r w:rsidR="00070376" w:rsidRPr="005632A1">
        <w:t>8</w:t>
      </w:r>
      <w:r w:rsidRPr="005632A1">
        <w:t xml:space="preserve">.1. </w:t>
      </w:r>
      <w:r w:rsidR="00D9049B" w:rsidRPr="005632A1">
        <w:t>Valyti</w:t>
      </w:r>
      <w:r w:rsidRPr="005632A1">
        <w:t xml:space="preserve"> priskirtas patalpas kasdien drėgnu būdu, laikantis nustatyto jų tvarkymo eiliškumo. Valyti patalpas, kabinetus ir tualetus skirtingais skudurais, šepečiais bei kibirais. Tvarkyti, valyti tualetus,</w:t>
      </w:r>
      <w:r w:rsidR="00B540A9" w:rsidRPr="005632A1">
        <w:t xml:space="preserve"> </w:t>
      </w:r>
    </w:p>
    <w:p w:rsidR="005632A1" w:rsidRDefault="005632A1" w:rsidP="005632A1">
      <w:pPr>
        <w:pStyle w:val="Default"/>
        <w:jc w:val="both"/>
      </w:pPr>
    </w:p>
    <w:p w:rsidR="005632A1" w:rsidRDefault="005632A1" w:rsidP="005632A1">
      <w:pPr>
        <w:pStyle w:val="Default"/>
        <w:jc w:val="both"/>
      </w:pPr>
    </w:p>
    <w:p w:rsidR="005632A1" w:rsidRDefault="005632A1" w:rsidP="005632A1">
      <w:pPr>
        <w:pStyle w:val="Default"/>
        <w:jc w:val="both"/>
      </w:pPr>
    </w:p>
    <w:p w:rsidR="005632A1" w:rsidRDefault="005632A1" w:rsidP="005632A1">
      <w:pPr>
        <w:pStyle w:val="Default"/>
        <w:jc w:val="center"/>
      </w:pPr>
      <w:r>
        <w:t>2</w:t>
      </w:r>
    </w:p>
    <w:p w:rsidR="005632A1" w:rsidRDefault="005632A1" w:rsidP="005632A1">
      <w:pPr>
        <w:pStyle w:val="Default"/>
        <w:jc w:val="both"/>
      </w:pPr>
    </w:p>
    <w:p w:rsidR="00FF429C" w:rsidRPr="005632A1" w:rsidRDefault="00B540A9" w:rsidP="005632A1">
      <w:pPr>
        <w:pStyle w:val="Default"/>
        <w:jc w:val="both"/>
      </w:pPr>
      <w:r w:rsidRPr="005632A1">
        <w:t>praustuvus, unitazus valyti specialiomis priemonėmis,</w:t>
      </w:r>
      <w:r w:rsidR="00E422A3" w:rsidRPr="005632A1">
        <w:t xml:space="preserve"> </w:t>
      </w:r>
      <w:r w:rsidR="00FF429C" w:rsidRPr="005632A1">
        <w:t xml:space="preserve">dirbti su dezinfekuojančiais skysčiais ar milteliais užsimovus gumines pirštines; </w:t>
      </w:r>
    </w:p>
    <w:p w:rsidR="00FF429C" w:rsidRPr="005632A1" w:rsidRDefault="00FF429C" w:rsidP="005632A1">
      <w:pPr>
        <w:pStyle w:val="Default"/>
        <w:jc w:val="both"/>
      </w:pPr>
      <w:r w:rsidRPr="005632A1">
        <w:t xml:space="preserve">    </w:t>
      </w:r>
      <w:r w:rsidR="00561425" w:rsidRPr="005632A1">
        <w:tab/>
      </w:r>
      <w:r w:rsidRPr="005632A1">
        <w:t xml:space="preserve">  </w:t>
      </w:r>
      <w:r w:rsidR="00070376" w:rsidRPr="005632A1">
        <w:t>8</w:t>
      </w:r>
      <w:r w:rsidRPr="005632A1">
        <w:t xml:space="preserve">.2. </w:t>
      </w:r>
      <w:r w:rsidR="00D9049B" w:rsidRPr="005632A1">
        <w:t>B</w:t>
      </w:r>
      <w:r w:rsidRPr="005632A1">
        <w:t xml:space="preserve">aigus darbą su dezinfekuojančiais skiediniais, būtina nuplauti gumines pirštines muilu, nenumovus jų nuo rankų; </w:t>
      </w:r>
    </w:p>
    <w:p w:rsidR="00FF429C" w:rsidRPr="005632A1" w:rsidRDefault="00FF429C" w:rsidP="005632A1">
      <w:pPr>
        <w:pStyle w:val="Default"/>
        <w:jc w:val="both"/>
      </w:pPr>
      <w:r w:rsidRPr="005632A1">
        <w:t xml:space="preserve">     </w:t>
      </w:r>
      <w:r w:rsidR="00561425" w:rsidRPr="005632A1">
        <w:tab/>
      </w:r>
      <w:r w:rsidRPr="005632A1">
        <w:t xml:space="preserve"> </w:t>
      </w:r>
      <w:r w:rsidR="00732196" w:rsidRPr="005632A1">
        <w:t xml:space="preserve"> </w:t>
      </w:r>
      <w:r w:rsidR="00070376" w:rsidRPr="005632A1">
        <w:t>8</w:t>
      </w:r>
      <w:r w:rsidRPr="005632A1">
        <w:t>.3.</w:t>
      </w:r>
      <w:r w:rsidR="00732196" w:rsidRPr="005632A1">
        <w:t xml:space="preserve"> v</w:t>
      </w:r>
      <w:r w:rsidRPr="005632A1">
        <w:t>alyti dulkes nuo baldų</w:t>
      </w:r>
      <w:r w:rsidR="00B540A9" w:rsidRPr="005632A1">
        <w:t>, v</w:t>
      </w:r>
      <w:r w:rsidRPr="005632A1">
        <w:t>alyti dulkes nuo stalų tik tada, kai ant jų nėra dokumentų. Kasdien valyti veidrodžius, stiklines duris ir durų rankenas bei klasės lentą (klasės lentą valyti tik tada, jei mokytojas nurodė, kad įrašai nebebus naudojami). Valyti dulkes nuo šviestuvų ir kitų elektros įrenginių galima tik išjungus juos iš elektros tin</w:t>
      </w:r>
      <w:r w:rsidR="00B540A9" w:rsidRPr="005632A1">
        <w:t>klo. Valyti dulkes nuo</w:t>
      </w:r>
      <w:r w:rsidRPr="005632A1">
        <w:t xml:space="preserve"> gėlių ir jas laistyti (jei mokytojas prašo); </w:t>
      </w:r>
    </w:p>
    <w:p w:rsidR="00E01CBD" w:rsidRPr="005632A1" w:rsidRDefault="00E01CBD" w:rsidP="005632A1">
      <w:pPr>
        <w:pStyle w:val="Default"/>
        <w:jc w:val="both"/>
      </w:pPr>
      <w:r w:rsidRPr="005632A1">
        <w:t xml:space="preserve">   </w:t>
      </w:r>
      <w:r w:rsidR="00561425" w:rsidRPr="005632A1">
        <w:tab/>
      </w:r>
      <w:r w:rsidRPr="005632A1">
        <w:t xml:space="preserve">  </w:t>
      </w:r>
      <w:r w:rsidR="00732196" w:rsidRPr="005632A1">
        <w:t xml:space="preserve"> </w:t>
      </w:r>
      <w:r w:rsidR="00070376" w:rsidRPr="005632A1">
        <w:t>8</w:t>
      </w:r>
      <w:r w:rsidRPr="005632A1">
        <w:t xml:space="preserve">.4. </w:t>
      </w:r>
      <w:r w:rsidR="00732196" w:rsidRPr="005632A1">
        <w:t>k</w:t>
      </w:r>
      <w:r w:rsidRPr="005632A1">
        <w:t>abinetus ir koridorius kasdien plauti, kai</w:t>
      </w:r>
      <w:r w:rsidR="00732196" w:rsidRPr="005632A1">
        <w:t xml:space="preserve"> pasibaigia pamokos ar būreliai;</w:t>
      </w:r>
    </w:p>
    <w:p w:rsidR="003A12E4" w:rsidRPr="005632A1" w:rsidRDefault="00FF429C" w:rsidP="005632A1">
      <w:pPr>
        <w:jc w:val="both"/>
      </w:pPr>
      <w:r w:rsidRPr="005632A1">
        <w:rPr>
          <w:lang w:val="lt-LT"/>
        </w:rPr>
        <w:t xml:space="preserve">    </w:t>
      </w:r>
      <w:r w:rsidR="00561425" w:rsidRPr="005632A1">
        <w:rPr>
          <w:lang w:val="lt-LT"/>
        </w:rPr>
        <w:tab/>
      </w:r>
      <w:r w:rsidR="00732196" w:rsidRPr="005632A1">
        <w:rPr>
          <w:lang w:val="lt-LT"/>
        </w:rPr>
        <w:t xml:space="preserve">  </w:t>
      </w:r>
      <w:r w:rsidRPr="005632A1">
        <w:rPr>
          <w:lang w:val="lt-LT"/>
        </w:rPr>
        <w:t xml:space="preserve"> </w:t>
      </w:r>
      <w:r w:rsidR="00070376" w:rsidRPr="005632A1">
        <w:rPr>
          <w:lang w:val="lt-LT"/>
        </w:rPr>
        <w:t>8</w:t>
      </w:r>
      <w:r w:rsidR="00E01CBD" w:rsidRPr="005632A1">
        <w:t>.5</w:t>
      </w:r>
      <w:r w:rsidR="00D9049B" w:rsidRPr="005632A1">
        <w:t xml:space="preserve">. </w:t>
      </w:r>
      <w:proofErr w:type="spellStart"/>
      <w:proofErr w:type="gramStart"/>
      <w:r w:rsidR="003A12E4" w:rsidRPr="005632A1">
        <w:t>valo</w:t>
      </w:r>
      <w:proofErr w:type="spellEnd"/>
      <w:proofErr w:type="gramEnd"/>
      <w:r w:rsidR="003A12E4" w:rsidRPr="005632A1">
        <w:t xml:space="preserve"> </w:t>
      </w:r>
      <w:proofErr w:type="spellStart"/>
      <w:r w:rsidR="00C37B81" w:rsidRPr="005632A1">
        <w:t>priskirto</w:t>
      </w:r>
      <w:proofErr w:type="spellEnd"/>
      <w:r w:rsidR="00C37B81" w:rsidRPr="005632A1">
        <w:t xml:space="preserve"> </w:t>
      </w:r>
      <w:proofErr w:type="spellStart"/>
      <w:r w:rsidR="00C37B81" w:rsidRPr="005632A1">
        <w:t>ploto</w:t>
      </w:r>
      <w:proofErr w:type="spellEnd"/>
      <w:r w:rsidR="00C37B81" w:rsidRPr="005632A1">
        <w:t xml:space="preserve"> </w:t>
      </w:r>
      <w:proofErr w:type="spellStart"/>
      <w:r w:rsidR="00C37B81" w:rsidRPr="005632A1">
        <w:t>langus</w:t>
      </w:r>
      <w:proofErr w:type="spellEnd"/>
      <w:r w:rsidR="00C37B81" w:rsidRPr="005632A1">
        <w:t xml:space="preserve"> </w:t>
      </w:r>
      <w:proofErr w:type="spellStart"/>
      <w:r w:rsidR="00C37B81" w:rsidRPr="005632A1">
        <w:t>prieš</w:t>
      </w:r>
      <w:proofErr w:type="spellEnd"/>
      <w:r w:rsidR="00C37B81" w:rsidRPr="005632A1">
        <w:t xml:space="preserve"> </w:t>
      </w:r>
      <w:proofErr w:type="spellStart"/>
      <w:r w:rsidR="00C37B81" w:rsidRPr="005632A1">
        <w:t>mokslo</w:t>
      </w:r>
      <w:proofErr w:type="spellEnd"/>
      <w:r w:rsidR="00C37B81" w:rsidRPr="005632A1">
        <w:t xml:space="preserve"> </w:t>
      </w:r>
      <w:proofErr w:type="spellStart"/>
      <w:r w:rsidR="00C37B81" w:rsidRPr="005632A1">
        <w:t>metų</w:t>
      </w:r>
      <w:proofErr w:type="spellEnd"/>
      <w:r w:rsidR="00C37B81" w:rsidRPr="005632A1">
        <w:t xml:space="preserve"> </w:t>
      </w:r>
      <w:proofErr w:type="spellStart"/>
      <w:r w:rsidR="00C37B81" w:rsidRPr="005632A1">
        <w:t>pradžią</w:t>
      </w:r>
      <w:proofErr w:type="spellEnd"/>
      <w:r w:rsidR="00C37B81" w:rsidRPr="005632A1">
        <w:t xml:space="preserve"> </w:t>
      </w:r>
      <w:proofErr w:type="spellStart"/>
      <w:r w:rsidR="00C37B81" w:rsidRPr="005632A1">
        <w:t>ir</w:t>
      </w:r>
      <w:proofErr w:type="spellEnd"/>
      <w:r w:rsidR="00C37B81" w:rsidRPr="005632A1">
        <w:t xml:space="preserve"> </w:t>
      </w:r>
      <w:proofErr w:type="spellStart"/>
      <w:r w:rsidR="00C37B81" w:rsidRPr="005632A1">
        <w:t>pagal</w:t>
      </w:r>
      <w:proofErr w:type="spellEnd"/>
      <w:r w:rsidR="00C37B81" w:rsidRPr="005632A1">
        <w:t xml:space="preserve"> </w:t>
      </w:r>
      <w:proofErr w:type="spellStart"/>
      <w:r w:rsidR="00C37B81" w:rsidRPr="005632A1">
        <w:t>poreikį</w:t>
      </w:r>
      <w:proofErr w:type="spellEnd"/>
      <w:r w:rsidR="00C37B81" w:rsidRPr="005632A1">
        <w:t xml:space="preserve"> </w:t>
      </w:r>
      <w:proofErr w:type="spellStart"/>
      <w:r w:rsidR="00C37B81" w:rsidRPr="005632A1">
        <w:t>mokslo</w:t>
      </w:r>
      <w:proofErr w:type="spellEnd"/>
      <w:r w:rsidR="00C37B81" w:rsidRPr="005632A1">
        <w:t xml:space="preserve"> </w:t>
      </w:r>
      <w:proofErr w:type="spellStart"/>
      <w:r w:rsidR="00C37B81" w:rsidRPr="005632A1">
        <w:t>metų</w:t>
      </w:r>
      <w:proofErr w:type="spellEnd"/>
      <w:r w:rsidR="00C37B81" w:rsidRPr="005632A1">
        <w:t xml:space="preserve"> </w:t>
      </w:r>
      <w:proofErr w:type="spellStart"/>
      <w:r w:rsidR="00C37B81" w:rsidRPr="005632A1">
        <w:t>eigoje</w:t>
      </w:r>
      <w:proofErr w:type="spellEnd"/>
      <w:r w:rsidR="003A12E4" w:rsidRPr="005632A1">
        <w:t>;</w:t>
      </w:r>
    </w:p>
    <w:p w:rsidR="003A12E4" w:rsidRPr="005632A1" w:rsidRDefault="00FF429C" w:rsidP="005632A1">
      <w:pPr>
        <w:pStyle w:val="Sraopastraipa"/>
        <w:ind w:left="0"/>
        <w:jc w:val="both"/>
      </w:pPr>
      <w:r w:rsidRPr="005632A1">
        <w:t xml:space="preserve">    </w:t>
      </w:r>
      <w:r w:rsidR="00561425" w:rsidRPr="005632A1">
        <w:tab/>
      </w:r>
      <w:r w:rsidRPr="005632A1">
        <w:t xml:space="preserve"> </w:t>
      </w:r>
      <w:r w:rsidR="00732196" w:rsidRPr="005632A1">
        <w:t xml:space="preserve">  </w:t>
      </w:r>
      <w:r w:rsidR="00070376" w:rsidRPr="005632A1">
        <w:t>8</w:t>
      </w:r>
      <w:r w:rsidR="00E01CBD" w:rsidRPr="005632A1">
        <w:t>.6</w:t>
      </w:r>
      <w:r w:rsidR="00D9049B" w:rsidRPr="005632A1">
        <w:t xml:space="preserve">. </w:t>
      </w:r>
      <w:proofErr w:type="spellStart"/>
      <w:proofErr w:type="gramStart"/>
      <w:r w:rsidR="00C37B81" w:rsidRPr="005632A1">
        <w:t>visų</w:t>
      </w:r>
      <w:proofErr w:type="spellEnd"/>
      <w:proofErr w:type="gramEnd"/>
      <w:r w:rsidR="003A12E4" w:rsidRPr="005632A1">
        <w:t xml:space="preserve"> </w:t>
      </w:r>
      <w:proofErr w:type="spellStart"/>
      <w:r w:rsidR="003A12E4" w:rsidRPr="005632A1">
        <w:t>atostogų</w:t>
      </w:r>
      <w:proofErr w:type="spellEnd"/>
      <w:r w:rsidR="00C37B81" w:rsidRPr="005632A1">
        <w:t>,</w:t>
      </w:r>
      <w:r w:rsidR="003A12E4" w:rsidRPr="005632A1">
        <w:t xml:space="preserve"> </w:t>
      </w:r>
      <w:proofErr w:type="spellStart"/>
      <w:r w:rsidR="00C37B81" w:rsidRPr="005632A1">
        <w:t>skirtų</w:t>
      </w:r>
      <w:proofErr w:type="spellEnd"/>
      <w:r w:rsidR="00C37B81" w:rsidRPr="005632A1">
        <w:t xml:space="preserve"> </w:t>
      </w:r>
      <w:proofErr w:type="spellStart"/>
      <w:r w:rsidR="00C37B81" w:rsidRPr="005632A1">
        <w:t>mokiniams</w:t>
      </w:r>
      <w:proofErr w:type="spellEnd"/>
      <w:r w:rsidR="00C37B81" w:rsidRPr="005632A1">
        <w:t xml:space="preserve">, </w:t>
      </w:r>
      <w:proofErr w:type="spellStart"/>
      <w:r w:rsidR="00C37B81" w:rsidRPr="005632A1">
        <w:t>metu</w:t>
      </w:r>
      <w:proofErr w:type="spellEnd"/>
      <w:r w:rsidR="00C37B81" w:rsidRPr="005632A1">
        <w:t>,</w:t>
      </w:r>
      <w:r w:rsidR="003A12E4" w:rsidRPr="005632A1">
        <w:t xml:space="preserve"> </w:t>
      </w:r>
      <w:proofErr w:type="spellStart"/>
      <w:r w:rsidR="003A12E4" w:rsidRPr="005632A1">
        <w:t>ruošiant</w:t>
      </w:r>
      <w:proofErr w:type="spellEnd"/>
      <w:r w:rsidR="003A12E4" w:rsidRPr="005632A1">
        <w:t xml:space="preserve">  </w:t>
      </w:r>
      <w:proofErr w:type="spellStart"/>
      <w:r w:rsidR="003A12E4" w:rsidRPr="005632A1">
        <w:t>gimnaziją</w:t>
      </w:r>
      <w:proofErr w:type="spellEnd"/>
      <w:r w:rsidR="003A12E4" w:rsidRPr="005632A1">
        <w:t xml:space="preserve"> </w:t>
      </w:r>
      <w:proofErr w:type="spellStart"/>
      <w:r w:rsidR="003A12E4" w:rsidRPr="005632A1">
        <w:t>naujiems</w:t>
      </w:r>
      <w:proofErr w:type="spellEnd"/>
      <w:r w:rsidR="003A12E4" w:rsidRPr="005632A1">
        <w:t xml:space="preserve"> </w:t>
      </w:r>
      <w:proofErr w:type="spellStart"/>
      <w:r w:rsidR="003A12E4" w:rsidRPr="005632A1">
        <w:t>moksl</w:t>
      </w:r>
      <w:r w:rsidR="00D9049B" w:rsidRPr="005632A1">
        <w:t>o</w:t>
      </w:r>
      <w:proofErr w:type="spellEnd"/>
      <w:r w:rsidR="00D9049B" w:rsidRPr="005632A1">
        <w:t xml:space="preserve"> </w:t>
      </w:r>
      <w:proofErr w:type="spellStart"/>
      <w:r w:rsidR="00D9049B" w:rsidRPr="005632A1">
        <w:t>metams</w:t>
      </w:r>
      <w:proofErr w:type="spellEnd"/>
      <w:r w:rsidR="00D9049B" w:rsidRPr="005632A1">
        <w:t xml:space="preserve"> </w:t>
      </w:r>
      <w:proofErr w:type="spellStart"/>
      <w:r w:rsidR="00D9049B" w:rsidRPr="005632A1">
        <w:t>iššveisti</w:t>
      </w:r>
      <w:proofErr w:type="spellEnd"/>
      <w:r w:rsidR="00C60F2A" w:rsidRPr="005632A1">
        <w:t xml:space="preserve"> </w:t>
      </w:r>
      <w:proofErr w:type="spellStart"/>
      <w:r w:rsidR="00C60F2A" w:rsidRPr="005632A1">
        <w:t>skirto</w:t>
      </w:r>
      <w:proofErr w:type="spellEnd"/>
      <w:r w:rsidR="00C60F2A" w:rsidRPr="005632A1">
        <w:t xml:space="preserve"> </w:t>
      </w:r>
      <w:proofErr w:type="spellStart"/>
      <w:r w:rsidR="00732196" w:rsidRPr="005632A1">
        <w:t>p</w:t>
      </w:r>
      <w:r w:rsidR="00C37B81" w:rsidRPr="005632A1">
        <w:t>arketo</w:t>
      </w:r>
      <w:proofErr w:type="spellEnd"/>
      <w:r w:rsidR="00C37B81" w:rsidRPr="005632A1">
        <w:t xml:space="preserve"> </w:t>
      </w:r>
      <w:proofErr w:type="spellStart"/>
      <w:r w:rsidR="00C37B81" w:rsidRPr="005632A1">
        <w:t>plotą</w:t>
      </w:r>
      <w:proofErr w:type="spellEnd"/>
      <w:r w:rsidR="00C37B81" w:rsidRPr="005632A1">
        <w:t xml:space="preserve">  </w:t>
      </w:r>
      <w:proofErr w:type="spellStart"/>
      <w:r w:rsidR="00C37B81" w:rsidRPr="005632A1">
        <w:t>ir</w:t>
      </w:r>
      <w:proofErr w:type="spellEnd"/>
      <w:r w:rsidR="00C37B81" w:rsidRPr="005632A1">
        <w:t xml:space="preserve"> </w:t>
      </w:r>
      <w:proofErr w:type="spellStart"/>
      <w:r w:rsidR="00C37B81" w:rsidRPr="005632A1">
        <w:t>nuvalyti</w:t>
      </w:r>
      <w:proofErr w:type="spellEnd"/>
      <w:r w:rsidR="00C37B81" w:rsidRPr="005632A1">
        <w:t xml:space="preserve"> </w:t>
      </w:r>
      <w:proofErr w:type="spellStart"/>
      <w:r w:rsidR="00C37B81" w:rsidRPr="005632A1">
        <w:t>sienas</w:t>
      </w:r>
      <w:proofErr w:type="spellEnd"/>
      <w:r w:rsidR="00C37B81" w:rsidRPr="005632A1">
        <w:t>;</w:t>
      </w:r>
    </w:p>
    <w:p w:rsidR="00FF429C" w:rsidRPr="005632A1" w:rsidRDefault="00E01CBD" w:rsidP="005632A1">
      <w:pPr>
        <w:pStyle w:val="Default"/>
        <w:jc w:val="both"/>
      </w:pPr>
      <w:r w:rsidRPr="005632A1">
        <w:t xml:space="preserve">     </w:t>
      </w:r>
      <w:r w:rsidR="00561425" w:rsidRPr="005632A1">
        <w:tab/>
      </w:r>
      <w:r w:rsidR="00732196" w:rsidRPr="005632A1">
        <w:t xml:space="preserve">   </w:t>
      </w:r>
      <w:r w:rsidR="00070376" w:rsidRPr="005632A1">
        <w:t>8</w:t>
      </w:r>
      <w:r w:rsidRPr="005632A1">
        <w:t>.7</w:t>
      </w:r>
      <w:r w:rsidR="00B540A9" w:rsidRPr="005632A1">
        <w:t xml:space="preserve">. </w:t>
      </w:r>
      <w:r w:rsidR="00732196" w:rsidRPr="005632A1">
        <w:t>p</w:t>
      </w:r>
      <w:r w:rsidR="00FF429C" w:rsidRPr="005632A1">
        <w:t>astebėjus baldų, sienų, durų, santechninių ir kitų įrengimų gedimu</w:t>
      </w:r>
      <w:r w:rsidR="00EE5BF3">
        <w:t>s, nedelsiant informuoti ūkvedį</w:t>
      </w:r>
      <w:r w:rsidR="00732196" w:rsidRPr="005632A1">
        <w:t>.</w:t>
      </w:r>
      <w:r w:rsidR="00FF429C" w:rsidRPr="005632A1">
        <w:t xml:space="preserve"> </w:t>
      </w:r>
    </w:p>
    <w:p w:rsidR="007E0125" w:rsidRPr="005632A1" w:rsidRDefault="00B540A9" w:rsidP="005632A1">
      <w:pPr>
        <w:jc w:val="both"/>
        <w:rPr>
          <w:lang w:val="lt-LT"/>
        </w:rPr>
      </w:pPr>
      <w:r w:rsidRPr="005632A1">
        <w:rPr>
          <w:lang w:val="lt-LT"/>
        </w:rPr>
        <w:t xml:space="preserve">    </w:t>
      </w:r>
      <w:r w:rsidR="00561425" w:rsidRPr="005632A1">
        <w:rPr>
          <w:lang w:val="lt-LT"/>
        </w:rPr>
        <w:tab/>
      </w:r>
      <w:r w:rsidR="00732196" w:rsidRPr="005632A1">
        <w:rPr>
          <w:lang w:val="lt-LT"/>
        </w:rPr>
        <w:t xml:space="preserve">   </w:t>
      </w:r>
      <w:r w:rsidR="00070376" w:rsidRPr="005632A1">
        <w:rPr>
          <w:lang w:val="lt-LT"/>
        </w:rPr>
        <w:t>9</w:t>
      </w:r>
      <w:r w:rsidR="007E0125" w:rsidRPr="005632A1">
        <w:rPr>
          <w:lang w:val="lt-LT"/>
        </w:rPr>
        <w:t>. Budinti</w:t>
      </w:r>
      <w:r w:rsidR="00EE5BF3">
        <w:rPr>
          <w:lang w:val="lt-LT"/>
        </w:rPr>
        <w:t>s</w:t>
      </w:r>
      <w:r w:rsidR="007E0125" w:rsidRPr="005632A1">
        <w:rPr>
          <w:lang w:val="lt-LT"/>
        </w:rPr>
        <w:t xml:space="preserve"> valytoja</w:t>
      </w:r>
      <w:r w:rsidR="00EE5BF3">
        <w:rPr>
          <w:lang w:val="lt-LT"/>
        </w:rPr>
        <w:t>s</w:t>
      </w:r>
      <w:r w:rsidR="007E0125" w:rsidRPr="005632A1">
        <w:rPr>
          <w:lang w:val="lt-LT"/>
        </w:rPr>
        <w:t>:</w:t>
      </w:r>
    </w:p>
    <w:p w:rsidR="007E0125" w:rsidRPr="005632A1" w:rsidRDefault="00920104" w:rsidP="005632A1">
      <w:pPr>
        <w:pStyle w:val="Sraopastraipa"/>
        <w:ind w:left="0"/>
        <w:jc w:val="both"/>
        <w:rPr>
          <w:lang w:val="lt-LT"/>
        </w:rPr>
      </w:pPr>
      <w:r w:rsidRPr="005632A1">
        <w:rPr>
          <w:lang w:val="lt-LT"/>
        </w:rPr>
        <w:t xml:space="preserve"> </w:t>
      </w:r>
      <w:r w:rsidR="00561425" w:rsidRPr="005632A1">
        <w:rPr>
          <w:lang w:val="lt-LT"/>
        </w:rPr>
        <w:tab/>
      </w:r>
      <w:r w:rsidRPr="005632A1">
        <w:rPr>
          <w:lang w:val="lt-LT"/>
        </w:rPr>
        <w:t xml:space="preserve">   </w:t>
      </w:r>
      <w:r w:rsidR="00070376" w:rsidRPr="005632A1">
        <w:rPr>
          <w:lang w:val="lt-LT"/>
        </w:rPr>
        <w:t>9</w:t>
      </w:r>
      <w:r w:rsidR="00ED61C5" w:rsidRPr="005632A1">
        <w:rPr>
          <w:lang w:val="lt-LT"/>
        </w:rPr>
        <w:t>.1</w:t>
      </w:r>
      <w:r w:rsidR="0049205B">
        <w:rPr>
          <w:lang w:val="lt-LT"/>
        </w:rPr>
        <w:t>. p</w:t>
      </w:r>
      <w:r w:rsidR="007E0125" w:rsidRPr="005632A1">
        <w:rPr>
          <w:lang w:val="lt-LT"/>
        </w:rPr>
        <w:t>o kiekvienos pertraukos išvalo I</w:t>
      </w:r>
      <w:r w:rsidRPr="005632A1">
        <w:rPr>
          <w:lang w:val="lt-LT"/>
        </w:rPr>
        <w:t>-ą aukštą,</w:t>
      </w:r>
      <w:r w:rsidR="007E0125" w:rsidRPr="005632A1">
        <w:rPr>
          <w:lang w:val="lt-LT"/>
        </w:rPr>
        <w:t xml:space="preserve"> vestibiulį ir laiptus į rūbinę, I</w:t>
      </w:r>
      <w:r w:rsidR="008A2111" w:rsidRPr="005632A1">
        <w:rPr>
          <w:lang w:val="lt-LT"/>
        </w:rPr>
        <w:t>-o</w:t>
      </w:r>
      <w:r w:rsidRPr="005632A1">
        <w:rPr>
          <w:lang w:val="lt-LT"/>
        </w:rPr>
        <w:t xml:space="preserve"> aukšto tualetus</w:t>
      </w:r>
      <w:r w:rsidR="00CC3079" w:rsidRPr="005632A1">
        <w:rPr>
          <w:lang w:val="lt-LT"/>
        </w:rPr>
        <w:t>;</w:t>
      </w:r>
    </w:p>
    <w:p w:rsidR="007E0125" w:rsidRPr="005632A1" w:rsidRDefault="00B540A9" w:rsidP="005632A1">
      <w:pPr>
        <w:jc w:val="both"/>
        <w:rPr>
          <w:lang w:val="lt-LT"/>
        </w:rPr>
      </w:pPr>
      <w:r w:rsidRPr="005632A1">
        <w:rPr>
          <w:lang w:val="lt-LT"/>
        </w:rPr>
        <w:t xml:space="preserve">  </w:t>
      </w:r>
      <w:r w:rsidR="00561425" w:rsidRPr="005632A1">
        <w:rPr>
          <w:lang w:val="lt-LT"/>
        </w:rPr>
        <w:tab/>
      </w:r>
      <w:r w:rsidRPr="005632A1">
        <w:rPr>
          <w:lang w:val="lt-LT"/>
        </w:rPr>
        <w:t xml:space="preserve"> </w:t>
      </w:r>
      <w:r w:rsidR="00732196" w:rsidRPr="005632A1">
        <w:rPr>
          <w:lang w:val="lt-LT"/>
        </w:rPr>
        <w:t xml:space="preserve">  </w:t>
      </w:r>
      <w:r w:rsidR="00070376" w:rsidRPr="0049205B">
        <w:rPr>
          <w:lang w:val="lt-LT"/>
        </w:rPr>
        <w:t>9</w:t>
      </w:r>
      <w:r w:rsidR="00ED61C5" w:rsidRPr="0049205B">
        <w:rPr>
          <w:lang w:val="lt-LT"/>
        </w:rPr>
        <w:t xml:space="preserve">.2. </w:t>
      </w:r>
      <w:r w:rsidR="0049205B">
        <w:rPr>
          <w:lang w:val="lt-LT"/>
        </w:rPr>
        <w:t>s</w:t>
      </w:r>
      <w:r w:rsidR="00ED61C5" w:rsidRPr="005632A1">
        <w:rPr>
          <w:lang w:val="lt-LT"/>
        </w:rPr>
        <w:t>utinka į gimnaziją atėjusius</w:t>
      </w:r>
      <w:r w:rsidR="007E0125" w:rsidRPr="005632A1">
        <w:rPr>
          <w:lang w:val="lt-LT"/>
        </w:rPr>
        <w:t xml:space="preserve"> lankyt</w:t>
      </w:r>
      <w:r w:rsidR="00ED61C5" w:rsidRPr="005632A1">
        <w:rPr>
          <w:lang w:val="lt-LT"/>
        </w:rPr>
        <w:t>ojus, svečius, teikia informaciją</w:t>
      </w:r>
      <w:r w:rsidR="0049205B">
        <w:rPr>
          <w:lang w:val="lt-LT"/>
        </w:rPr>
        <w:t>.</w:t>
      </w:r>
    </w:p>
    <w:p w:rsidR="007E0125" w:rsidRPr="005632A1" w:rsidRDefault="00B540A9" w:rsidP="005632A1">
      <w:pPr>
        <w:jc w:val="both"/>
        <w:rPr>
          <w:lang w:val="lt-LT"/>
        </w:rPr>
      </w:pPr>
      <w:r w:rsidRPr="005632A1">
        <w:rPr>
          <w:lang w:val="lt-LT"/>
        </w:rPr>
        <w:t xml:space="preserve">   </w:t>
      </w:r>
      <w:r w:rsidR="00561425" w:rsidRPr="005632A1">
        <w:rPr>
          <w:lang w:val="lt-LT"/>
        </w:rPr>
        <w:tab/>
      </w:r>
      <w:r w:rsidR="00732196" w:rsidRPr="005632A1">
        <w:rPr>
          <w:lang w:val="lt-LT"/>
        </w:rPr>
        <w:t xml:space="preserve">   </w:t>
      </w:r>
      <w:r w:rsidR="00070376" w:rsidRPr="005632A1">
        <w:rPr>
          <w:lang w:val="lt-LT"/>
        </w:rPr>
        <w:t>10</w:t>
      </w:r>
      <w:r w:rsidR="008A2111" w:rsidRPr="005632A1">
        <w:rPr>
          <w:lang w:val="lt-LT"/>
        </w:rPr>
        <w:t>. Budinčio valytojo  padėjėja</w:t>
      </w:r>
      <w:r w:rsidR="00EE5BF3">
        <w:rPr>
          <w:lang w:val="lt-LT"/>
        </w:rPr>
        <w:t>s</w:t>
      </w:r>
      <w:r w:rsidR="008A2111" w:rsidRPr="005632A1">
        <w:rPr>
          <w:lang w:val="lt-LT"/>
        </w:rPr>
        <w:t>:</w:t>
      </w:r>
    </w:p>
    <w:p w:rsidR="007E0125" w:rsidRPr="005632A1" w:rsidRDefault="00B540A9" w:rsidP="005632A1">
      <w:pPr>
        <w:jc w:val="both"/>
        <w:rPr>
          <w:lang w:val="lt-LT"/>
        </w:rPr>
      </w:pPr>
      <w:r w:rsidRPr="005632A1">
        <w:rPr>
          <w:lang w:val="lt-LT"/>
        </w:rPr>
        <w:t xml:space="preserve">  </w:t>
      </w:r>
      <w:r w:rsidR="00561425" w:rsidRPr="005632A1">
        <w:rPr>
          <w:lang w:val="lt-LT"/>
        </w:rPr>
        <w:tab/>
      </w:r>
      <w:r w:rsidRPr="005632A1">
        <w:rPr>
          <w:lang w:val="lt-LT"/>
        </w:rPr>
        <w:t xml:space="preserve"> </w:t>
      </w:r>
      <w:r w:rsidR="00732196" w:rsidRPr="005632A1">
        <w:rPr>
          <w:lang w:val="lt-LT"/>
        </w:rPr>
        <w:t xml:space="preserve"> </w:t>
      </w:r>
      <w:r w:rsidRPr="005632A1">
        <w:rPr>
          <w:lang w:val="lt-LT"/>
        </w:rPr>
        <w:t xml:space="preserve"> </w:t>
      </w:r>
      <w:r w:rsidR="00070376" w:rsidRPr="005632A1">
        <w:rPr>
          <w:lang w:val="lt-LT"/>
        </w:rPr>
        <w:t>10</w:t>
      </w:r>
      <w:r w:rsidR="00D9049B" w:rsidRPr="005632A1">
        <w:rPr>
          <w:lang w:val="lt-LT"/>
        </w:rPr>
        <w:t xml:space="preserve">.1. </w:t>
      </w:r>
      <w:r w:rsidR="0049205B">
        <w:rPr>
          <w:lang w:val="lt-LT"/>
        </w:rPr>
        <w:t>a</w:t>
      </w:r>
      <w:r w:rsidR="007E0125" w:rsidRPr="005632A1">
        <w:rPr>
          <w:lang w:val="lt-LT"/>
        </w:rPr>
        <w:t xml:space="preserve">teina į darbą </w:t>
      </w:r>
      <w:r w:rsidR="00CC3079" w:rsidRPr="005632A1">
        <w:rPr>
          <w:lang w:val="lt-LT"/>
        </w:rPr>
        <w:t>9</w:t>
      </w:r>
      <w:r w:rsidR="007E0125" w:rsidRPr="005632A1">
        <w:rPr>
          <w:lang w:val="lt-LT"/>
        </w:rPr>
        <w:t>.00</w:t>
      </w:r>
      <w:r w:rsidR="00D9049B" w:rsidRPr="005632A1">
        <w:rPr>
          <w:lang w:val="lt-LT"/>
        </w:rPr>
        <w:t xml:space="preserve"> </w:t>
      </w:r>
      <w:r w:rsidR="007E0125" w:rsidRPr="005632A1">
        <w:rPr>
          <w:lang w:val="lt-LT"/>
        </w:rPr>
        <w:t>val.;</w:t>
      </w:r>
    </w:p>
    <w:p w:rsidR="007E0125" w:rsidRPr="005632A1" w:rsidRDefault="00B540A9" w:rsidP="005632A1">
      <w:pPr>
        <w:jc w:val="both"/>
      </w:pPr>
      <w:r w:rsidRPr="005632A1">
        <w:rPr>
          <w:lang w:val="lt-LT"/>
        </w:rPr>
        <w:t xml:space="preserve"> </w:t>
      </w:r>
      <w:r w:rsidR="00561425" w:rsidRPr="005632A1">
        <w:rPr>
          <w:lang w:val="lt-LT"/>
        </w:rPr>
        <w:tab/>
      </w:r>
      <w:r w:rsidRPr="005632A1">
        <w:rPr>
          <w:lang w:val="lt-LT"/>
        </w:rPr>
        <w:t xml:space="preserve">   </w:t>
      </w:r>
      <w:r w:rsidR="00070376" w:rsidRPr="005632A1">
        <w:rPr>
          <w:lang w:val="lt-LT"/>
        </w:rPr>
        <w:t>10</w:t>
      </w:r>
      <w:r w:rsidR="00D9049B" w:rsidRPr="005632A1">
        <w:t>.2.</w:t>
      </w:r>
      <w:r w:rsidR="00732196" w:rsidRPr="005632A1">
        <w:t xml:space="preserve"> </w:t>
      </w:r>
      <w:proofErr w:type="gramStart"/>
      <w:r w:rsidR="00732196" w:rsidRPr="005632A1">
        <w:t>p</w:t>
      </w:r>
      <w:r w:rsidR="007E0125" w:rsidRPr="005632A1">
        <w:t>er</w:t>
      </w:r>
      <w:proofErr w:type="gramEnd"/>
      <w:r w:rsidR="007E0125" w:rsidRPr="005632A1">
        <w:t xml:space="preserve"> </w:t>
      </w:r>
      <w:proofErr w:type="spellStart"/>
      <w:r w:rsidR="007E0125" w:rsidRPr="005632A1">
        <w:t>kiekvieną</w:t>
      </w:r>
      <w:proofErr w:type="spellEnd"/>
      <w:r w:rsidR="007E0125" w:rsidRPr="005632A1">
        <w:t xml:space="preserve"> </w:t>
      </w:r>
      <w:proofErr w:type="spellStart"/>
      <w:r w:rsidR="007E0125" w:rsidRPr="005632A1">
        <w:t>ilgąją</w:t>
      </w:r>
      <w:proofErr w:type="spellEnd"/>
      <w:r w:rsidR="007E0125" w:rsidRPr="005632A1">
        <w:t xml:space="preserve"> </w:t>
      </w:r>
      <w:proofErr w:type="spellStart"/>
      <w:r w:rsidR="007E0125" w:rsidRPr="005632A1">
        <w:t>pertrauką</w:t>
      </w:r>
      <w:proofErr w:type="spellEnd"/>
      <w:r w:rsidR="007E0125" w:rsidRPr="005632A1">
        <w:t xml:space="preserve"> </w:t>
      </w:r>
      <w:proofErr w:type="spellStart"/>
      <w:r w:rsidR="007E0125" w:rsidRPr="005632A1">
        <w:t>drėgnu</w:t>
      </w:r>
      <w:proofErr w:type="spellEnd"/>
      <w:r w:rsidR="007E0125" w:rsidRPr="005632A1">
        <w:t xml:space="preserve"> </w:t>
      </w:r>
      <w:proofErr w:type="spellStart"/>
      <w:r w:rsidR="007E0125" w:rsidRPr="005632A1">
        <w:t>skuduru</w:t>
      </w:r>
      <w:proofErr w:type="spellEnd"/>
      <w:r w:rsidR="007E0125" w:rsidRPr="005632A1">
        <w:t xml:space="preserve"> </w:t>
      </w:r>
      <w:proofErr w:type="spellStart"/>
      <w:r w:rsidR="007E0125" w:rsidRPr="005632A1">
        <w:t>išvalo</w:t>
      </w:r>
      <w:proofErr w:type="spellEnd"/>
      <w:r w:rsidR="007E0125" w:rsidRPr="005632A1">
        <w:t xml:space="preserve"> </w:t>
      </w:r>
      <w:proofErr w:type="spellStart"/>
      <w:r w:rsidR="007E0125" w:rsidRPr="005632A1">
        <w:t>sporto</w:t>
      </w:r>
      <w:proofErr w:type="spellEnd"/>
      <w:r w:rsidR="007E0125" w:rsidRPr="005632A1">
        <w:t xml:space="preserve"> </w:t>
      </w:r>
      <w:proofErr w:type="spellStart"/>
      <w:r w:rsidR="007E0125" w:rsidRPr="005632A1">
        <w:t>salės</w:t>
      </w:r>
      <w:proofErr w:type="spellEnd"/>
      <w:r w:rsidR="007E0125" w:rsidRPr="005632A1">
        <w:t xml:space="preserve"> </w:t>
      </w:r>
      <w:proofErr w:type="spellStart"/>
      <w:r w:rsidR="007E0125" w:rsidRPr="005632A1">
        <w:t>grindis</w:t>
      </w:r>
      <w:proofErr w:type="spellEnd"/>
      <w:r w:rsidR="007E0125" w:rsidRPr="005632A1">
        <w:t>;</w:t>
      </w:r>
    </w:p>
    <w:p w:rsidR="007E0125" w:rsidRPr="005632A1" w:rsidRDefault="00B540A9" w:rsidP="005632A1">
      <w:pPr>
        <w:jc w:val="both"/>
      </w:pPr>
      <w:r w:rsidRPr="005632A1">
        <w:t xml:space="preserve">  </w:t>
      </w:r>
      <w:r w:rsidR="00561425" w:rsidRPr="005632A1">
        <w:tab/>
      </w:r>
      <w:r w:rsidRPr="005632A1">
        <w:t xml:space="preserve">  </w:t>
      </w:r>
      <w:r w:rsidR="00732196" w:rsidRPr="005632A1">
        <w:t xml:space="preserve"> </w:t>
      </w:r>
      <w:r w:rsidR="00070376" w:rsidRPr="005632A1">
        <w:t>10</w:t>
      </w:r>
      <w:r w:rsidR="00D9049B" w:rsidRPr="005632A1">
        <w:t>.3.</w:t>
      </w:r>
      <w:r w:rsidR="00732196" w:rsidRPr="005632A1">
        <w:t xml:space="preserve"> </w:t>
      </w:r>
      <w:proofErr w:type="spellStart"/>
      <w:proofErr w:type="gramStart"/>
      <w:r w:rsidR="00732196" w:rsidRPr="005632A1">
        <w:t>p</w:t>
      </w:r>
      <w:r w:rsidR="007E0125" w:rsidRPr="005632A1">
        <w:t>o</w:t>
      </w:r>
      <w:proofErr w:type="spellEnd"/>
      <w:proofErr w:type="gramEnd"/>
      <w:r w:rsidR="007E0125" w:rsidRPr="005632A1">
        <w:t xml:space="preserve"> </w:t>
      </w:r>
      <w:proofErr w:type="spellStart"/>
      <w:r w:rsidR="007E0125" w:rsidRPr="005632A1">
        <w:t>kiekvienos</w:t>
      </w:r>
      <w:proofErr w:type="spellEnd"/>
      <w:r w:rsidR="007E0125" w:rsidRPr="005632A1">
        <w:t xml:space="preserve"> </w:t>
      </w:r>
      <w:proofErr w:type="spellStart"/>
      <w:r w:rsidR="0000683A" w:rsidRPr="005632A1">
        <w:t>pertraukos</w:t>
      </w:r>
      <w:proofErr w:type="spellEnd"/>
      <w:r w:rsidR="0000683A" w:rsidRPr="005632A1">
        <w:t xml:space="preserve"> </w:t>
      </w:r>
      <w:proofErr w:type="spellStart"/>
      <w:r w:rsidR="0000683A" w:rsidRPr="005632A1">
        <w:t>valo</w:t>
      </w:r>
      <w:proofErr w:type="spellEnd"/>
      <w:r w:rsidR="0000683A" w:rsidRPr="005632A1">
        <w:t xml:space="preserve"> </w:t>
      </w:r>
      <w:proofErr w:type="spellStart"/>
      <w:r w:rsidR="0000683A" w:rsidRPr="005632A1">
        <w:t>laip</w:t>
      </w:r>
      <w:r w:rsidR="00CC3079" w:rsidRPr="005632A1">
        <w:t>tus</w:t>
      </w:r>
      <w:proofErr w:type="spellEnd"/>
      <w:r w:rsidR="00CC3079" w:rsidRPr="005632A1">
        <w:t xml:space="preserve">, </w:t>
      </w:r>
      <w:proofErr w:type="spellStart"/>
      <w:r w:rsidR="00920104" w:rsidRPr="005632A1">
        <w:t>kolidorius</w:t>
      </w:r>
      <w:proofErr w:type="spellEnd"/>
      <w:r w:rsidR="00920104" w:rsidRPr="005632A1">
        <w:t xml:space="preserve"> (</w:t>
      </w:r>
      <w:proofErr w:type="spellStart"/>
      <w:r w:rsidR="00920104" w:rsidRPr="005632A1">
        <w:t>numatytu</w:t>
      </w:r>
      <w:proofErr w:type="spellEnd"/>
      <w:r w:rsidR="00920104" w:rsidRPr="005632A1">
        <w:t xml:space="preserve"> </w:t>
      </w:r>
      <w:proofErr w:type="spellStart"/>
      <w:r w:rsidR="00920104" w:rsidRPr="005632A1">
        <w:t>laiku</w:t>
      </w:r>
      <w:proofErr w:type="spellEnd"/>
      <w:r w:rsidR="00920104" w:rsidRPr="005632A1">
        <w:t>)</w:t>
      </w:r>
      <w:r w:rsidR="00AD0917" w:rsidRPr="005632A1">
        <w:t>,</w:t>
      </w:r>
      <w:r w:rsidR="00920104" w:rsidRPr="005632A1">
        <w:t xml:space="preserve"> </w:t>
      </w:r>
      <w:proofErr w:type="spellStart"/>
      <w:r w:rsidR="00CC3079" w:rsidRPr="005632A1">
        <w:t>tualetus</w:t>
      </w:r>
      <w:proofErr w:type="spellEnd"/>
      <w:r w:rsidR="00CC3079" w:rsidRPr="005632A1">
        <w:t xml:space="preserve">, </w:t>
      </w:r>
      <w:proofErr w:type="spellStart"/>
      <w:r w:rsidR="00CC3079" w:rsidRPr="005632A1">
        <w:t>surenka</w:t>
      </w:r>
      <w:proofErr w:type="spellEnd"/>
      <w:r w:rsidR="00CC3079" w:rsidRPr="005632A1">
        <w:t xml:space="preserve"> </w:t>
      </w:r>
      <w:proofErr w:type="spellStart"/>
      <w:r w:rsidR="00CC3079" w:rsidRPr="005632A1">
        <w:t>šiukšles</w:t>
      </w:r>
      <w:proofErr w:type="spellEnd"/>
      <w:r w:rsidR="00CC3079" w:rsidRPr="005632A1">
        <w:t xml:space="preserve">, </w:t>
      </w:r>
      <w:proofErr w:type="spellStart"/>
      <w:r w:rsidR="00CC3079" w:rsidRPr="005632A1">
        <w:t>išjungia</w:t>
      </w:r>
      <w:proofErr w:type="spellEnd"/>
      <w:r w:rsidR="00CC3079" w:rsidRPr="005632A1">
        <w:t xml:space="preserve"> </w:t>
      </w:r>
      <w:proofErr w:type="spellStart"/>
      <w:r w:rsidR="00CC3079" w:rsidRPr="005632A1">
        <w:t>šviesas</w:t>
      </w:r>
      <w:proofErr w:type="spellEnd"/>
      <w:r w:rsidR="00CC3079" w:rsidRPr="005632A1">
        <w:t>.</w:t>
      </w:r>
    </w:p>
    <w:p w:rsidR="007B30FA" w:rsidRPr="005632A1" w:rsidRDefault="00B540A9" w:rsidP="005632A1">
      <w:pPr>
        <w:pStyle w:val="Default"/>
        <w:jc w:val="both"/>
      </w:pPr>
      <w:r w:rsidRPr="005632A1">
        <w:t xml:space="preserve"> </w:t>
      </w:r>
      <w:r w:rsidR="00561425" w:rsidRPr="005632A1">
        <w:tab/>
      </w:r>
      <w:r w:rsidRPr="005632A1">
        <w:t xml:space="preserve">   </w:t>
      </w:r>
      <w:r w:rsidR="00732196" w:rsidRPr="005632A1">
        <w:t>1</w:t>
      </w:r>
      <w:r w:rsidR="00070376" w:rsidRPr="005632A1">
        <w:t>1</w:t>
      </w:r>
      <w:r w:rsidR="008D7369" w:rsidRPr="005632A1">
        <w:t>.</w:t>
      </w:r>
      <w:r w:rsidR="007B30FA" w:rsidRPr="005632A1">
        <w:t xml:space="preserve"> Nesant darbo pagal tiesiogines pareigas, pasiliekama teisė skirti kitą darbą, neviršijant etatinio darbo valandų. </w:t>
      </w:r>
    </w:p>
    <w:p w:rsidR="0000683A" w:rsidRPr="005632A1" w:rsidRDefault="0000683A" w:rsidP="005632A1">
      <w:pPr>
        <w:jc w:val="both"/>
      </w:pPr>
    </w:p>
    <w:p w:rsidR="0077724D" w:rsidRPr="005632A1" w:rsidRDefault="0077724D" w:rsidP="005632A1">
      <w:pPr>
        <w:ind w:left="3618" w:right="-20" w:firstLine="702"/>
        <w:jc w:val="both"/>
        <w:rPr>
          <w:b/>
          <w:bCs/>
          <w:color w:val="000000"/>
        </w:rPr>
      </w:pPr>
      <w:r w:rsidRPr="005632A1">
        <w:rPr>
          <w:b/>
          <w:bCs/>
          <w:color w:val="000000"/>
        </w:rPr>
        <w:t>IV. SKYRIUS</w:t>
      </w:r>
    </w:p>
    <w:p w:rsidR="0077724D" w:rsidRPr="005632A1" w:rsidRDefault="0077724D" w:rsidP="005632A1">
      <w:pPr>
        <w:ind w:left="3261" w:right="-20"/>
        <w:jc w:val="both"/>
        <w:rPr>
          <w:b/>
          <w:bCs/>
          <w:color w:val="000000"/>
        </w:rPr>
      </w:pPr>
      <w:r w:rsidRPr="005632A1">
        <w:rPr>
          <w:b/>
          <w:bCs/>
          <w:color w:val="000000"/>
        </w:rPr>
        <w:t>MOKINIŲ SAUGUMO UŽTIKRINIMAS</w:t>
      </w:r>
    </w:p>
    <w:p w:rsidR="0077724D" w:rsidRPr="005632A1" w:rsidRDefault="0077724D" w:rsidP="005632A1">
      <w:pPr>
        <w:ind w:left="3261" w:right="-20"/>
        <w:jc w:val="both"/>
        <w:rPr>
          <w:b/>
          <w:bCs/>
          <w:color w:val="000000"/>
        </w:rPr>
      </w:pPr>
    </w:p>
    <w:p w:rsidR="0077724D" w:rsidRPr="005632A1" w:rsidRDefault="00070376" w:rsidP="005632A1">
      <w:pPr>
        <w:ind w:firstLine="720"/>
        <w:jc w:val="both"/>
        <w:rPr>
          <w:color w:val="000000"/>
        </w:rPr>
      </w:pPr>
      <w:r w:rsidRPr="005632A1">
        <w:t>12</w:t>
      </w:r>
      <w:r w:rsidR="0077724D" w:rsidRPr="005632A1">
        <w:t xml:space="preserve">. </w:t>
      </w:r>
      <w:proofErr w:type="spellStart"/>
      <w:r w:rsidR="0077724D" w:rsidRPr="005632A1">
        <w:t>Valytoja</w:t>
      </w:r>
      <w:r w:rsidR="00E837FC">
        <w:t>s</w:t>
      </w:r>
      <w:proofErr w:type="spellEnd"/>
      <w:r w:rsidR="0077724D" w:rsidRPr="005632A1">
        <w:t>,</w:t>
      </w:r>
      <w:r w:rsidR="0077724D" w:rsidRPr="005632A1">
        <w:rPr>
          <w:color w:val="000000"/>
        </w:rPr>
        <w:t xml:space="preserve"> </w:t>
      </w:r>
      <w:proofErr w:type="spellStart"/>
      <w:r w:rsidR="0077724D" w:rsidRPr="005632A1">
        <w:rPr>
          <w:color w:val="000000"/>
        </w:rPr>
        <w:t>įtar</w:t>
      </w:r>
      <w:r w:rsidR="00E837FC">
        <w:rPr>
          <w:color w:val="000000"/>
        </w:rPr>
        <w:t>ęs</w:t>
      </w:r>
      <w:proofErr w:type="spellEnd"/>
      <w:r w:rsidR="0077724D" w:rsidRPr="005632A1">
        <w:rPr>
          <w:color w:val="000000"/>
        </w:rPr>
        <w:t xml:space="preserve"> </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pastebėj</w:t>
      </w:r>
      <w:r w:rsidR="00E837FC">
        <w:rPr>
          <w:color w:val="000000"/>
        </w:rPr>
        <w:t>ęs</w:t>
      </w:r>
      <w:proofErr w:type="spellEnd"/>
      <w:r w:rsidR="0077724D" w:rsidRPr="005632A1">
        <w:rPr>
          <w:color w:val="000000"/>
        </w:rPr>
        <w:t xml:space="preserve"> </w:t>
      </w:r>
      <w:proofErr w:type="spellStart"/>
      <w:r w:rsidR="0077724D" w:rsidRPr="005632A1">
        <w:rPr>
          <w:color w:val="000000"/>
        </w:rPr>
        <w:t>žodines</w:t>
      </w:r>
      <w:proofErr w:type="spellEnd"/>
      <w:r w:rsidR="0077724D" w:rsidRPr="005632A1">
        <w:rPr>
          <w:color w:val="000000"/>
        </w:rPr>
        <w:t xml:space="preserve">, </w:t>
      </w:r>
      <w:proofErr w:type="spellStart"/>
      <w:r w:rsidR="0077724D" w:rsidRPr="005632A1">
        <w:rPr>
          <w:color w:val="000000"/>
        </w:rPr>
        <w:t>fizines</w:t>
      </w:r>
      <w:proofErr w:type="spellEnd"/>
      <w:r w:rsidR="0077724D" w:rsidRPr="005632A1">
        <w:rPr>
          <w:color w:val="000000"/>
        </w:rPr>
        <w:t xml:space="preserve">, </w:t>
      </w:r>
      <w:proofErr w:type="spellStart"/>
      <w:r w:rsidR="0077724D" w:rsidRPr="005632A1">
        <w:rPr>
          <w:color w:val="000000"/>
        </w:rPr>
        <w:t>socialines</w:t>
      </w:r>
      <w:proofErr w:type="spellEnd"/>
      <w:r w:rsidR="0077724D" w:rsidRPr="005632A1">
        <w:rPr>
          <w:color w:val="000000"/>
        </w:rPr>
        <w:t xml:space="preserve"> </w:t>
      </w:r>
      <w:proofErr w:type="spellStart"/>
      <w:r w:rsidR="0077724D" w:rsidRPr="005632A1">
        <w:rPr>
          <w:color w:val="000000"/>
        </w:rPr>
        <w:t>patyčias</w:t>
      </w:r>
      <w:proofErr w:type="spellEnd"/>
      <w:r w:rsidR="0077724D" w:rsidRPr="005632A1">
        <w:rPr>
          <w:color w:val="000000"/>
        </w:rPr>
        <w:t xml:space="preserve">, </w:t>
      </w:r>
      <w:proofErr w:type="spellStart"/>
      <w:r w:rsidR="0077724D" w:rsidRPr="005632A1">
        <w:rPr>
          <w:color w:val="000000"/>
        </w:rPr>
        <w:t>smurtą</w:t>
      </w:r>
      <w:proofErr w:type="spellEnd"/>
      <w:r w:rsidR="0077724D" w:rsidRPr="005632A1">
        <w:rPr>
          <w:color w:val="000000"/>
        </w:rPr>
        <w:t>:</w:t>
      </w:r>
    </w:p>
    <w:p w:rsidR="0077724D" w:rsidRPr="005632A1" w:rsidRDefault="00E837FC" w:rsidP="005632A1">
      <w:pPr>
        <w:jc w:val="both"/>
      </w:pPr>
      <w:r>
        <w:t xml:space="preserve">            12</w:t>
      </w:r>
      <w:r w:rsidR="0077724D" w:rsidRPr="005632A1">
        <w:t xml:space="preserve">.1. </w:t>
      </w:r>
      <w:proofErr w:type="spellStart"/>
      <w:proofErr w:type="gramStart"/>
      <w:r w:rsidR="0077724D" w:rsidRPr="005632A1">
        <w:t>nedelsdama</w:t>
      </w:r>
      <w:proofErr w:type="spellEnd"/>
      <w:proofErr w:type="gramEnd"/>
      <w:r w:rsidR="0077724D" w:rsidRPr="005632A1">
        <w:t xml:space="preserve"> </w:t>
      </w:r>
      <w:proofErr w:type="spellStart"/>
      <w:r w:rsidR="0077724D" w:rsidRPr="005632A1">
        <w:t>įsikiša</w:t>
      </w:r>
      <w:proofErr w:type="spellEnd"/>
      <w:r w:rsidR="0077724D" w:rsidRPr="005632A1">
        <w:t xml:space="preserve"> </w:t>
      </w:r>
      <w:proofErr w:type="spellStart"/>
      <w:r w:rsidR="0077724D" w:rsidRPr="005632A1">
        <w:t>ir</w:t>
      </w:r>
      <w:proofErr w:type="spellEnd"/>
      <w:r w:rsidR="0077724D" w:rsidRPr="005632A1">
        <w:t xml:space="preserve"> </w:t>
      </w:r>
      <w:proofErr w:type="spellStart"/>
      <w:r w:rsidR="0077724D" w:rsidRPr="005632A1">
        <w:t>nutraukia</w:t>
      </w:r>
      <w:proofErr w:type="spellEnd"/>
      <w:r w:rsidR="0077724D" w:rsidRPr="005632A1">
        <w:t xml:space="preserve"> bet </w:t>
      </w:r>
      <w:proofErr w:type="spellStart"/>
      <w:r w:rsidR="0077724D" w:rsidRPr="005632A1">
        <w:t>kokius</w:t>
      </w:r>
      <w:proofErr w:type="spellEnd"/>
      <w:r w:rsidR="0077724D" w:rsidRPr="005632A1">
        <w:t xml:space="preserve"> </w:t>
      </w:r>
      <w:proofErr w:type="spellStart"/>
      <w:r w:rsidR="0077724D" w:rsidRPr="005632A1">
        <w:t>tokį</w:t>
      </w:r>
      <w:proofErr w:type="spellEnd"/>
      <w:r w:rsidR="0077724D" w:rsidRPr="005632A1">
        <w:t xml:space="preserve"> </w:t>
      </w:r>
      <w:proofErr w:type="spellStart"/>
      <w:r w:rsidR="0077724D" w:rsidRPr="005632A1">
        <w:t>įtarimą</w:t>
      </w:r>
      <w:proofErr w:type="spellEnd"/>
      <w:r w:rsidR="0077724D" w:rsidRPr="005632A1">
        <w:t xml:space="preserve"> </w:t>
      </w:r>
      <w:proofErr w:type="spellStart"/>
      <w:r w:rsidR="0077724D" w:rsidRPr="005632A1">
        <w:t>keliančius</w:t>
      </w:r>
      <w:proofErr w:type="spellEnd"/>
      <w:r w:rsidR="0077724D" w:rsidRPr="005632A1">
        <w:t xml:space="preserve"> </w:t>
      </w:r>
      <w:proofErr w:type="spellStart"/>
      <w:r w:rsidR="0077724D" w:rsidRPr="005632A1">
        <w:t>veiksmus</w:t>
      </w:r>
      <w:proofErr w:type="spellEnd"/>
      <w:r w:rsidR="0077724D" w:rsidRPr="005632A1">
        <w:t>;</w:t>
      </w:r>
    </w:p>
    <w:p w:rsidR="0077724D" w:rsidRPr="005632A1" w:rsidRDefault="00070376" w:rsidP="005632A1">
      <w:pPr>
        <w:pStyle w:val="Sraopastraipa"/>
        <w:ind w:left="0" w:firstLine="720"/>
        <w:jc w:val="both"/>
        <w:rPr>
          <w:b/>
        </w:rPr>
      </w:pPr>
      <w:r w:rsidRPr="005632A1">
        <w:t>1</w:t>
      </w:r>
      <w:r w:rsidR="0049205B">
        <w:t>2</w:t>
      </w:r>
      <w:r w:rsidR="0077724D" w:rsidRPr="005632A1">
        <w:t>.</w:t>
      </w:r>
      <w:r w:rsidR="0049205B">
        <w:t>2.</w:t>
      </w:r>
      <w:r w:rsidR="0077724D" w:rsidRPr="005632A1">
        <w:rPr>
          <w:b/>
        </w:rPr>
        <w:t xml:space="preserve"> </w:t>
      </w:r>
      <w:proofErr w:type="spellStart"/>
      <w:proofErr w:type="gramStart"/>
      <w:r w:rsidR="0077724D" w:rsidRPr="005632A1">
        <w:rPr>
          <w:color w:val="000000"/>
        </w:rPr>
        <w:t>primena</w:t>
      </w:r>
      <w:proofErr w:type="spellEnd"/>
      <w:proofErr w:type="gramEnd"/>
      <w:r w:rsidR="0077724D" w:rsidRPr="005632A1">
        <w:rPr>
          <w:color w:val="000000"/>
        </w:rPr>
        <w:t xml:space="preserve"> </w:t>
      </w:r>
      <w:proofErr w:type="spellStart"/>
      <w:r w:rsidR="0077724D" w:rsidRPr="005632A1">
        <w:rPr>
          <w:color w:val="000000"/>
        </w:rPr>
        <w:t>mokiniui</w:t>
      </w:r>
      <w:proofErr w:type="spellEnd"/>
      <w:r w:rsidR="0077724D" w:rsidRPr="005632A1">
        <w:rPr>
          <w:color w:val="000000"/>
        </w:rPr>
        <w:t xml:space="preserve">, kuris </w:t>
      </w:r>
      <w:proofErr w:type="spellStart"/>
      <w:r w:rsidR="0077724D" w:rsidRPr="005632A1">
        <w:rPr>
          <w:color w:val="000000"/>
        </w:rPr>
        <w:t>tyčiojasi</w:t>
      </w:r>
      <w:proofErr w:type="spellEnd"/>
      <w:r w:rsidR="0077724D" w:rsidRPr="005632A1">
        <w:rPr>
          <w:color w:val="000000"/>
        </w:rPr>
        <w:t xml:space="preserve">, </w:t>
      </w:r>
      <w:proofErr w:type="spellStart"/>
      <w:r w:rsidR="0077724D" w:rsidRPr="005632A1">
        <w:rPr>
          <w:color w:val="000000"/>
        </w:rPr>
        <w:t>smurtauja</w:t>
      </w:r>
      <w:proofErr w:type="spellEnd"/>
      <w:r w:rsidR="0077724D" w:rsidRPr="005632A1">
        <w:rPr>
          <w:color w:val="000000"/>
        </w:rPr>
        <w:t xml:space="preserve"> </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yra</w:t>
      </w:r>
      <w:proofErr w:type="spellEnd"/>
      <w:r w:rsidR="0077724D" w:rsidRPr="005632A1">
        <w:rPr>
          <w:color w:val="000000"/>
        </w:rPr>
        <w:t xml:space="preserve"> </w:t>
      </w:r>
      <w:proofErr w:type="spellStart"/>
      <w:r w:rsidR="0077724D" w:rsidRPr="005632A1">
        <w:rPr>
          <w:color w:val="000000"/>
        </w:rPr>
        <w:t>įtariamas</w:t>
      </w:r>
      <w:proofErr w:type="spellEnd"/>
      <w:r w:rsidR="0077724D" w:rsidRPr="005632A1">
        <w:rPr>
          <w:color w:val="000000"/>
        </w:rPr>
        <w:t xml:space="preserve"> </w:t>
      </w:r>
      <w:proofErr w:type="spellStart"/>
      <w:r w:rsidR="0077724D" w:rsidRPr="005632A1">
        <w:rPr>
          <w:color w:val="000000"/>
        </w:rPr>
        <w:t>tyčiojimusi</w:t>
      </w:r>
      <w:proofErr w:type="spellEnd"/>
      <w:r w:rsidR="0077724D" w:rsidRPr="005632A1">
        <w:rPr>
          <w:color w:val="000000"/>
        </w:rPr>
        <w:t xml:space="preserve">, </w:t>
      </w:r>
      <w:proofErr w:type="spellStart"/>
      <w:r w:rsidR="0077724D" w:rsidRPr="005632A1">
        <w:rPr>
          <w:color w:val="000000"/>
        </w:rPr>
        <w:t>gimnazijos</w:t>
      </w:r>
      <w:proofErr w:type="spellEnd"/>
      <w:r w:rsidR="0077724D" w:rsidRPr="005632A1">
        <w:rPr>
          <w:color w:val="000000"/>
        </w:rPr>
        <w:t xml:space="preserve"> </w:t>
      </w:r>
      <w:proofErr w:type="spellStart"/>
      <w:r w:rsidR="0077724D" w:rsidRPr="005632A1">
        <w:rPr>
          <w:color w:val="000000"/>
        </w:rPr>
        <w:t>nuostatas</w:t>
      </w:r>
      <w:proofErr w:type="spellEnd"/>
      <w:r w:rsidR="0077724D" w:rsidRPr="005632A1">
        <w:rPr>
          <w:color w:val="000000"/>
        </w:rPr>
        <w:t xml:space="preserve"> </w:t>
      </w:r>
      <w:proofErr w:type="spellStart"/>
      <w:r w:rsidR="0077724D" w:rsidRPr="005632A1">
        <w:rPr>
          <w:color w:val="000000"/>
        </w:rPr>
        <w:t>ir</w:t>
      </w:r>
      <w:proofErr w:type="spellEnd"/>
      <w:r w:rsidR="0077724D" w:rsidRPr="005632A1">
        <w:rPr>
          <w:color w:val="000000"/>
        </w:rPr>
        <w:t xml:space="preserve"> </w:t>
      </w:r>
      <w:proofErr w:type="spellStart"/>
      <w:r w:rsidR="0077724D" w:rsidRPr="005632A1">
        <w:rPr>
          <w:color w:val="000000"/>
        </w:rPr>
        <w:t>mokinio</w:t>
      </w:r>
      <w:proofErr w:type="spellEnd"/>
      <w:r w:rsidR="0077724D" w:rsidRPr="005632A1">
        <w:rPr>
          <w:color w:val="000000"/>
        </w:rPr>
        <w:t xml:space="preserve"> </w:t>
      </w:r>
      <w:proofErr w:type="spellStart"/>
      <w:r w:rsidR="0077724D" w:rsidRPr="005632A1">
        <w:rPr>
          <w:color w:val="000000"/>
        </w:rPr>
        <w:t>elgesio</w:t>
      </w:r>
      <w:proofErr w:type="spellEnd"/>
      <w:r w:rsidR="0077724D" w:rsidRPr="005632A1">
        <w:rPr>
          <w:color w:val="000000"/>
        </w:rPr>
        <w:t xml:space="preserve"> </w:t>
      </w:r>
      <w:proofErr w:type="spellStart"/>
      <w:r w:rsidR="0077724D" w:rsidRPr="005632A1">
        <w:rPr>
          <w:color w:val="000000"/>
        </w:rPr>
        <w:t>taisykles</w:t>
      </w:r>
      <w:proofErr w:type="spellEnd"/>
      <w:r w:rsidR="0077724D" w:rsidRPr="005632A1">
        <w:rPr>
          <w:color w:val="000000"/>
        </w:rPr>
        <w:t>;</w:t>
      </w:r>
    </w:p>
    <w:p w:rsidR="0077724D" w:rsidRPr="005632A1" w:rsidRDefault="00070376" w:rsidP="005632A1">
      <w:pPr>
        <w:pStyle w:val="Sraopastraipa"/>
        <w:ind w:left="0" w:firstLine="720"/>
        <w:jc w:val="both"/>
        <w:rPr>
          <w:b/>
        </w:rPr>
      </w:pPr>
      <w:r w:rsidRPr="005632A1">
        <w:t>1</w:t>
      </w:r>
      <w:r w:rsidR="0049205B">
        <w:t>2</w:t>
      </w:r>
      <w:r w:rsidR="0077724D" w:rsidRPr="005632A1">
        <w:t>.</w:t>
      </w:r>
      <w:r w:rsidR="0049205B">
        <w:t>3.</w:t>
      </w:r>
      <w:r w:rsidR="0077724D" w:rsidRPr="005632A1">
        <w:t xml:space="preserve"> </w:t>
      </w:r>
      <w:proofErr w:type="spellStart"/>
      <w:proofErr w:type="gramStart"/>
      <w:r w:rsidR="0077724D" w:rsidRPr="005632A1">
        <w:rPr>
          <w:color w:val="000000"/>
        </w:rPr>
        <w:t>raštu</w:t>
      </w:r>
      <w:proofErr w:type="spellEnd"/>
      <w:proofErr w:type="gramEnd"/>
      <w:r w:rsidR="0077724D" w:rsidRPr="005632A1">
        <w:rPr>
          <w:color w:val="000000"/>
        </w:rPr>
        <w:t xml:space="preserve"> </w:t>
      </w:r>
      <w:proofErr w:type="spellStart"/>
      <w:r w:rsidR="0077724D" w:rsidRPr="005632A1">
        <w:rPr>
          <w:color w:val="000000"/>
        </w:rPr>
        <w:t>informuoja</w:t>
      </w:r>
      <w:proofErr w:type="spellEnd"/>
      <w:r w:rsidR="0077724D" w:rsidRPr="005632A1">
        <w:rPr>
          <w:color w:val="000000"/>
        </w:rPr>
        <w:t xml:space="preserve"> </w:t>
      </w:r>
      <w:proofErr w:type="spellStart"/>
      <w:r w:rsidR="0077724D" w:rsidRPr="005632A1">
        <w:rPr>
          <w:color w:val="000000"/>
        </w:rPr>
        <w:t>patyrusio</w:t>
      </w:r>
      <w:proofErr w:type="spellEnd"/>
      <w:r w:rsidR="0077724D" w:rsidRPr="005632A1">
        <w:rPr>
          <w:color w:val="000000"/>
        </w:rPr>
        <w:t xml:space="preserve"> </w:t>
      </w:r>
      <w:proofErr w:type="spellStart"/>
      <w:r w:rsidR="0077724D" w:rsidRPr="005632A1">
        <w:rPr>
          <w:color w:val="000000"/>
        </w:rPr>
        <w:t>patyčias</w:t>
      </w:r>
      <w:proofErr w:type="spellEnd"/>
      <w:r w:rsidR="0077724D" w:rsidRPr="005632A1">
        <w:rPr>
          <w:color w:val="000000"/>
        </w:rPr>
        <w:t xml:space="preserve">, </w:t>
      </w:r>
      <w:proofErr w:type="spellStart"/>
      <w:r w:rsidR="0077724D" w:rsidRPr="005632A1">
        <w:rPr>
          <w:color w:val="000000"/>
        </w:rPr>
        <w:t>smurtą</w:t>
      </w:r>
      <w:proofErr w:type="spellEnd"/>
      <w:r w:rsidR="0077724D" w:rsidRPr="005632A1">
        <w:rPr>
          <w:color w:val="000000"/>
        </w:rPr>
        <w:t xml:space="preserve"> </w:t>
      </w:r>
      <w:proofErr w:type="spellStart"/>
      <w:r w:rsidR="0077724D" w:rsidRPr="005632A1">
        <w:rPr>
          <w:color w:val="000000"/>
        </w:rPr>
        <w:t>mokinio</w:t>
      </w:r>
      <w:proofErr w:type="spellEnd"/>
      <w:r w:rsidR="0077724D" w:rsidRPr="005632A1">
        <w:rPr>
          <w:color w:val="000000"/>
        </w:rPr>
        <w:t xml:space="preserve"> </w:t>
      </w:r>
      <w:proofErr w:type="spellStart"/>
      <w:r w:rsidR="0077724D" w:rsidRPr="005632A1">
        <w:rPr>
          <w:color w:val="000000"/>
        </w:rPr>
        <w:t>klasės</w:t>
      </w:r>
      <w:proofErr w:type="spellEnd"/>
      <w:r w:rsidR="0077724D" w:rsidRPr="005632A1">
        <w:rPr>
          <w:color w:val="000000"/>
        </w:rPr>
        <w:t xml:space="preserve"> </w:t>
      </w:r>
      <w:proofErr w:type="spellStart"/>
      <w:r w:rsidR="0077724D" w:rsidRPr="005632A1">
        <w:rPr>
          <w:color w:val="000000"/>
        </w:rPr>
        <w:t>auklėtoją</w:t>
      </w:r>
      <w:proofErr w:type="spellEnd"/>
      <w:r w:rsidR="0077724D" w:rsidRPr="005632A1">
        <w:rPr>
          <w:color w:val="000000"/>
        </w:rPr>
        <w:t xml:space="preserve"> </w:t>
      </w:r>
      <w:proofErr w:type="spellStart"/>
      <w:r w:rsidR="0077724D" w:rsidRPr="005632A1">
        <w:rPr>
          <w:color w:val="000000"/>
        </w:rPr>
        <w:t>apie</w:t>
      </w:r>
      <w:proofErr w:type="spellEnd"/>
      <w:r w:rsidR="0077724D" w:rsidRPr="005632A1">
        <w:rPr>
          <w:color w:val="000000"/>
        </w:rPr>
        <w:t xml:space="preserve"> </w:t>
      </w:r>
      <w:proofErr w:type="spellStart"/>
      <w:r w:rsidR="0077724D" w:rsidRPr="005632A1">
        <w:rPr>
          <w:color w:val="000000"/>
        </w:rPr>
        <w:t>įtariamas</w:t>
      </w:r>
      <w:proofErr w:type="spellEnd"/>
      <w:r w:rsidR="0077724D" w:rsidRPr="005632A1">
        <w:rPr>
          <w:color w:val="000000"/>
        </w:rPr>
        <w:t xml:space="preserve"> </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įvykusias</w:t>
      </w:r>
      <w:proofErr w:type="spellEnd"/>
      <w:r w:rsidR="0077724D" w:rsidRPr="005632A1">
        <w:rPr>
          <w:color w:val="000000"/>
        </w:rPr>
        <w:t xml:space="preserve"> </w:t>
      </w:r>
      <w:proofErr w:type="spellStart"/>
      <w:r w:rsidR="0077724D" w:rsidRPr="005632A1">
        <w:rPr>
          <w:color w:val="000000"/>
        </w:rPr>
        <w:t>patyčias</w:t>
      </w:r>
      <w:proofErr w:type="spellEnd"/>
      <w:r w:rsidR="0077724D" w:rsidRPr="005632A1">
        <w:rPr>
          <w:color w:val="000000"/>
        </w:rPr>
        <w:t>;</w:t>
      </w:r>
    </w:p>
    <w:p w:rsidR="0077724D" w:rsidRPr="005632A1" w:rsidRDefault="00070376" w:rsidP="005632A1">
      <w:pPr>
        <w:pStyle w:val="Sraopastraipa"/>
        <w:ind w:left="0" w:firstLine="720"/>
        <w:jc w:val="both"/>
        <w:rPr>
          <w:b/>
        </w:rPr>
      </w:pPr>
      <w:r w:rsidRPr="005632A1">
        <w:rPr>
          <w:color w:val="000000"/>
        </w:rPr>
        <w:t>1</w:t>
      </w:r>
      <w:r w:rsidR="0049205B">
        <w:rPr>
          <w:color w:val="000000"/>
        </w:rPr>
        <w:t>2.4</w:t>
      </w:r>
      <w:r w:rsidR="0077724D" w:rsidRPr="005632A1">
        <w:rPr>
          <w:color w:val="000000"/>
        </w:rPr>
        <w:t xml:space="preserve">. </w:t>
      </w:r>
      <w:proofErr w:type="spellStart"/>
      <w:proofErr w:type="gramStart"/>
      <w:r w:rsidR="0077724D" w:rsidRPr="005632A1">
        <w:rPr>
          <w:color w:val="000000"/>
        </w:rPr>
        <w:t>esant</w:t>
      </w:r>
      <w:proofErr w:type="spellEnd"/>
      <w:proofErr w:type="gramEnd"/>
      <w:r w:rsidR="0077724D" w:rsidRPr="005632A1">
        <w:rPr>
          <w:color w:val="000000"/>
        </w:rPr>
        <w:t xml:space="preserve"> </w:t>
      </w:r>
      <w:proofErr w:type="spellStart"/>
      <w:r w:rsidR="0077724D" w:rsidRPr="005632A1">
        <w:rPr>
          <w:color w:val="000000"/>
        </w:rPr>
        <w:t>grėsmei</w:t>
      </w:r>
      <w:proofErr w:type="spellEnd"/>
      <w:r w:rsidR="0077724D" w:rsidRPr="005632A1">
        <w:rPr>
          <w:color w:val="000000"/>
        </w:rPr>
        <w:t xml:space="preserve"> </w:t>
      </w:r>
      <w:proofErr w:type="spellStart"/>
      <w:r w:rsidR="0077724D" w:rsidRPr="005632A1">
        <w:rPr>
          <w:color w:val="000000"/>
        </w:rPr>
        <w:t>mokinio</w:t>
      </w:r>
      <w:proofErr w:type="spellEnd"/>
      <w:r w:rsidR="0077724D" w:rsidRPr="005632A1">
        <w:rPr>
          <w:color w:val="000000"/>
        </w:rPr>
        <w:t xml:space="preserve"> </w:t>
      </w:r>
      <w:proofErr w:type="spellStart"/>
      <w:r w:rsidR="0077724D" w:rsidRPr="005632A1">
        <w:rPr>
          <w:color w:val="000000"/>
        </w:rPr>
        <w:t>sveikatai</w:t>
      </w:r>
      <w:proofErr w:type="spellEnd"/>
      <w:r w:rsidR="0077724D" w:rsidRPr="005632A1">
        <w:rPr>
          <w:color w:val="000000"/>
        </w:rPr>
        <w:t xml:space="preserve"> </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gyvybei</w:t>
      </w:r>
      <w:proofErr w:type="spellEnd"/>
      <w:r w:rsidR="0077724D" w:rsidRPr="005632A1">
        <w:rPr>
          <w:color w:val="000000"/>
        </w:rPr>
        <w:t xml:space="preserve">, </w:t>
      </w:r>
      <w:proofErr w:type="spellStart"/>
      <w:r w:rsidR="0077724D" w:rsidRPr="005632A1">
        <w:rPr>
          <w:color w:val="000000"/>
        </w:rPr>
        <w:t>nedelsiant</w:t>
      </w:r>
      <w:proofErr w:type="spellEnd"/>
      <w:r w:rsidR="0077724D" w:rsidRPr="005632A1">
        <w:rPr>
          <w:color w:val="000000"/>
        </w:rPr>
        <w:t xml:space="preserve"> </w:t>
      </w:r>
      <w:proofErr w:type="spellStart"/>
      <w:r w:rsidR="0077724D" w:rsidRPr="005632A1">
        <w:rPr>
          <w:color w:val="000000"/>
        </w:rPr>
        <w:t>kreipiasi</w:t>
      </w:r>
      <w:proofErr w:type="spellEnd"/>
      <w:r w:rsidR="0077724D" w:rsidRPr="005632A1">
        <w:rPr>
          <w:color w:val="000000"/>
        </w:rPr>
        <w:t xml:space="preserve"> į </w:t>
      </w:r>
      <w:proofErr w:type="spellStart"/>
      <w:r w:rsidR="0077724D" w:rsidRPr="005632A1">
        <w:rPr>
          <w:color w:val="000000"/>
        </w:rPr>
        <w:t>pagalbą</w:t>
      </w:r>
      <w:proofErr w:type="spellEnd"/>
      <w:r w:rsidR="0077724D" w:rsidRPr="005632A1">
        <w:rPr>
          <w:color w:val="000000"/>
        </w:rPr>
        <w:t xml:space="preserve"> </w:t>
      </w:r>
      <w:proofErr w:type="spellStart"/>
      <w:r w:rsidR="0077724D" w:rsidRPr="005632A1">
        <w:rPr>
          <w:color w:val="000000"/>
        </w:rPr>
        <w:t>galinčius</w:t>
      </w:r>
      <w:proofErr w:type="spellEnd"/>
      <w:r w:rsidR="0077724D" w:rsidRPr="005632A1">
        <w:rPr>
          <w:color w:val="000000"/>
        </w:rPr>
        <w:t xml:space="preserve"> </w:t>
      </w:r>
      <w:proofErr w:type="spellStart"/>
      <w:r w:rsidR="0077724D" w:rsidRPr="005632A1">
        <w:rPr>
          <w:color w:val="000000"/>
        </w:rPr>
        <w:t>suteikti</w:t>
      </w:r>
      <w:proofErr w:type="spellEnd"/>
      <w:r w:rsidR="0077724D" w:rsidRPr="005632A1">
        <w:rPr>
          <w:color w:val="000000"/>
        </w:rPr>
        <w:t xml:space="preserve"> </w:t>
      </w:r>
      <w:proofErr w:type="spellStart"/>
      <w:r w:rsidR="0077724D" w:rsidRPr="005632A1">
        <w:rPr>
          <w:color w:val="000000"/>
        </w:rPr>
        <w:t>asmenis</w:t>
      </w:r>
      <w:proofErr w:type="spellEnd"/>
      <w:r w:rsidR="0077724D" w:rsidRPr="005632A1">
        <w:rPr>
          <w:color w:val="000000"/>
        </w:rPr>
        <w:t xml:space="preserve"> (</w:t>
      </w:r>
      <w:proofErr w:type="spellStart"/>
      <w:r w:rsidR="0077724D" w:rsidRPr="005632A1">
        <w:rPr>
          <w:color w:val="000000"/>
        </w:rPr>
        <w:t>tėvus</w:t>
      </w:r>
      <w:proofErr w:type="spellEnd"/>
      <w:r w:rsidR="0077724D" w:rsidRPr="005632A1">
        <w:rPr>
          <w:color w:val="000000"/>
        </w:rPr>
        <w:t xml:space="preserve"> (</w:t>
      </w:r>
      <w:proofErr w:type="spellStart"/>
      <w:r w:rsidR="0077724D" w:rsidRPr="005632A1">
        <w:rPr>
          <w:color w:val="000000"/>
        </w:rPr>
        <w:t>globėjus</w:t>
      </w:r>
      <w:proofErr w:type="spellEnd"/>
      <w:r w:rsidR="0077724D" w:rsidRPr="005632A1">
        <w:rPr>
          <w:color w:val="000000"/>
        </w:rPr>
        <w:t xml:space="preserve">, </w:t>
      </w:r>
      <w:proofErr w:type="spellStart"/>
      <w:r w:rsidR="0077724D" w:rsidRPr="005632A1">
        <w:rPr>
          <w:color w:val="000000"/>
        </w:rPr>
        <w:t>rūpintojus</w:t>
      </w:r>
      <w:proofErr w:type="spellEnd"/>
      <w:r w:rsidR="0077724D" w:rsidRPr="005632A1">
        <w:rPr>
          <w:color w:val="000000"/>
        </w:rPr>
        <w:t xml:space="preserve">) </w:t>
      </w:r>
      <w:proofErr w:type="spellStart"/>
      <w:r w:rsidR="0077724D" w:rsidRPr="005632A1">
        <w:rPr>
          <w:color w:val="000000"/>
        </w:rPr>
        <w:t>ir</w:t>
      </w:r>
      <w:proofErr w:type="spellEnd"/>
      <w:r w:rsidR="0077724D" w:rsidRPr="005632A1">
        <w:rPr>
          <w:color w:val="000000"/>
        </w:rPr>
        <w:t>/</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mokyklos</w:t>
      </w:r>
      <w:proofErr w:type="spellEnd"/>
      <w:r w:rsidR="0077724D" w:rsidRPr="005632A1">
        <w:rPr>
          <w:color w:val="000000"/>
        </w:rPr>
        <w:t xml:space="preserve"> </w:t>
      </w:r>
      <w:proofErr w:type="spellStart"/>
      <w:r w:rsidR="0077724D" w:rsidRPr="005632A1">
        <w:rPr>
          <w:color w:val="000000"/>
        </w:rPr>
        <w:t>darbuotojus</w:t>
      </w:r>
      <w:proofErr w:type="spellEnd"/>
      <w:r w:rsidR="0077724D" w:rsidRPr="005632A1">
        <w:rPr>
          <w:color w:val="000000"/>
        </w:rPr>
        <w:t xml:space="preserve">, </w:t>
      </w:r>
      <w:proofErr w:type="spellStart"/>
      <w:r w:rsidR="0077724D" w:rsidRPr="005632A1">
        <w:rPr>
          <w:color w:val="000000"/>
        </w:rPr>
        <w:t>direktorių</w:t>
      </w:r>
      <w:proofErr w:type="spellEnd"/>
      <w:r w:rsidR="0077724D" w:rsidRPr="005632A1">
        <w:rPr>
          <w:color w:val="000000"/>
        </w:rPr>
        <w:t xml:space="preserve">) </w:t>
      </w:r>
      <w:proofErr w:type="spellStart"/>
      <w:r w:rsidR="0077724D" w:rsidRPr="005632A1">
        <w:rPr>
          <w:color w:val="000000"/>
        </w:rPr>
        <w:t>ir</w:t>
      </w:r>
      <w:proofErr w:type="spellEnd"/>
      <w:r w:rsidR="0077724D" w:rsidRPr="005632A1">
        <w:rPr>
          <w:color w:val="000000"/>
        </w:rPr>
        <w:t>/</w:t>
      </w:r>
      <w:proofErr w:type="spellStart"/>
      <w:r w:rsidR="0077724D" w:rsidRPr="005632A1">
        <w:rPr>
          <w:color w:val="000000"/>
        </w:rPr>
        <w:t>ar</w:t>
      </w:r>
      <w:proofErr w:type="spellEnd"/>
      <w:r w:rsidR="0077724D" w:rsidRPr="005632A1">
        <w:rPr>
          <w:color w:val="000000"/>
        </w:rPr>
        <w:t xml:space="preserve"> </w:t>
      </w:r>
      <w:proofErr w:type="spellStart"/>
      <w:r w:rsidR="0077724D" w:rsidRPr="005632A1">
        <w:rPr>
          <w:color w:val="000000"/>
        </w:rPr>
        <w:t>institucijas</w:t>
      </w:r>
      <w:proofErr w:type="spellEnd"/>
      <w:r w:rsidR="0077724D" w:rsidRPr="005632A1">
        <w:rPr>
          <w:color w:val="000000"/>
        </w:rPr>
        <w:t xml:space="preserve"> </w:t>
      </w:r>
      <w:r w:rsidR="0077724D" w:rsidRPr="005632A1">
        <w:t>(</w:t>
      </w:r>
      <w:proofErr w:type="spellStart"/>
      <w:r w:rsidR="0077724D" w:rsidRPr="005632A1">
        <w:t>pvz</w:t>
      </w:r>
      <w:proofErr w:type="spellEnd"/>
      <w:r w:rsidR="0077724D" w:rsidRPr="005632A1">
        <w:t xml:space="preserve">.: </w:t>
      </w:r>
      <w:proofErr w:type="spellStart"/>
      <w:r w:rsidR="0077724D" w:rsidRPr="005632A1">
        <w:t>policiją</w:t>
      </w:r>
      <w:proofErr w:type="spellEnd"/>
      <w:r w:rsidR="0077724D" w:rsidRPr="005632A1">
        <w:t xml:space="preserve">, </w:t>
      </w:r>
      <w:proofErr w:type="spellStart"/>
      <w:r w:rsidR="0077724D" w:rsidRPr="005632A1">
        <w:t>greitąją</w:t>
      </w:r>
      <w:proofErr w:type="spellEnd"/>
      <w:r w:rsidR="0077724D" w:rsidRPr="005632A1">
        <w:t xml:space="preserve"> </w:t>
      </w:r>
      <w:proofErr w:type="spellStart"/>
      <w:r w:rsidR="0077724D" w:rsidRPr="005632A1">
        <w:t>pagalbą</w:t>
      </w:r>
      <w:proofErr w:type="spellEnd"/>
      <w:r w:rsidR="0077724D" w:rsidRPr="005632A1">
        <w:t xml:space="preserve"> </w:t>
      </w:r>
      <w:proofErr w:type="spellStart"/>
      <w:r w:rsidR="0077724D" w:rsidRPr="005632A1">
        <w:t>ir</w:t>
      </w:r>
      <w:proofErr w:type="spellEnd"/>
      <w:r w:rsidR="0077724D" w:rsidRPr="005632A1">
        <w:t xml:space="preserve"> kt.).</w:t>
      </w:r>
    </w:p>
    <w:p w:rsidR="0077724D" w:rsidRPr="005632A1" w:rsidRDefault="0077724D" w:rsidP="005632A1">
      <w:pPr>
        <w:pStyle w:val="Sraopastraipa"/>
        <w:ind w:left="0" w:firstLine="720"/>
        <w:jc w:val="both"/>
        <w:rPr>
          <w:b/>
        </w:rPr>
      </w:pPr>
      <w:r w:rsidRPr="005632A1">
        <w:t>1</w:t>
      </w:r>
      <w:r w:rsidR="00E078BD">
        <w:t>5</w:t>
      </w:r>
      <w:r w:rsidRPr="005632A1">
        <w:t>.</w:t>
      </w:r>
      <w:r w:rsidRPr="005632A1">
        <w:rPr>
          <w:b/>
        </w:rPr>
        <w:t xml:space="preserve"> </w:t>
      </w:r>
      <w:proofErr w:type="spellStart"/>
      <w:r w:rsidRPr="005632A1">
        <w:t>Valytoja</w:t>
      </w:r>
      <w:r w:rsidR="00EE5BF3">
        <w:t>s</w:t>
      </w:r>
      <w:proofErr w:type="spellEnd"/>
      <w:r w:rsidRPr="005632A1">
        <w:rPr>
          <w:color w:val="000000"/>
        </w:rPr>
        <w:t xml:space="preserve"> </w:t>
      </w:r>
      <w:proofErr w:type="spellStart"/>
      <w:r w:rsidRPr="005632A1">
        <w:rPr>
          <w:color w:val="000000"/>
        </w:rPr>
        <w:t>įtar</w:t>
      </w:r>
      <w:r w:rsidR="00EE5BF3">
        <w:rPr>
          <w:color w:val="000000"/>
        </w:rPr>
        <w:t>ęs</w:t>
      </w:r>
      <w:proofErr w:type="spellEnd"/>
      <w:r w:rsidRPr="005632A1">
        <w:rPr>
          <w:color w:val="000000"/>
        </w:rPr>
        <w:t xml:space="preserve"> </w:t>
      </w:r>
      <w:proofErr w:type="spellStart"/>
      <w:r w:rsidRPr="005632A1">
        <w:rPr>
          <w:color w:val="000000"/>
        </w:rPr>
        <w:t>ar</w:t>
      </w:r>
      <w:proofErr w:type="spellEnd"/>
      <w:r w:rsidRPr="005632A1">
        <w:rPr>
          <w:color w:val="000000"/>
        </w:rPr>
        <w:t xml:space="preserve"> </w:t>
      </w:r>
      <w:proofErr w:type="spellStart"/>
      <w:r w:rsidRPr="005632A1">
        <w:rPr>
          <w:color w:val="000000"/>
        </w:rPr>
        <w:t>pastebėj</w:t>
      </w:r>
      <w:r w:rsidR="00EE5BF3">
        <w:rPr>
          <w:color w:val="000000"/>
        </w:rPr>
        <w:t>ęs</w:t>
      </w:r>
      <w:proofErr w:type="spellEnd"/>
      <w:r w:rsidRPr="005632A1">
        <w:rPr>
          <w:color w:val="000000"/>
        </w:rPr>
        <w:t xml:space="preserve"> </w:t>
      </w:r>
      <w:proofErr w:type="spellStart"/>
      <w:r w:rsidRPr="005632A1">
        <w:rPr>
          <w:color w:val="000000"/>
        </w:rPr>
        <w:t>patyčias</w:t>
      </w:r>
      <w:proofErr w:type="spellEnd"/>
      <w:r w:rsidRPr="005632A1">
        <w:rPr>
          <w:color w:val="000000"/>
        </w:rPr>
        <w:t xml:space="preserve"> </w:t>
      </w:r>
      <w:proofErr w:type="spellStart"/>
      <w:r w:rsidRPr="005632A1">
        <w:rPr>
          <w:color w:val="000000"/>
        </w:rPr>
        <w:t>kibernetinėje</w:t>
      </w:r>
      <w:proofErr w:type="spellEnd"/>
      <w:r w:rsidRPr="005632A1">
        <w:rPr>
          <w:color w:val="000000"/>
        </w:rPr>
        <w:t xml:space="preserve"> </w:t>
      </w:r>
      <w:proofErr w:type="spellStart"/>
      <w:r w:rsidRPr="005632A1">
        <w:rPr>
          <w:color w:val="000000"/>
        </w:rPr>
        <w:t>erdvėje</w:t>
      </w:r>
      <w:proofErr w:type="spellEnd"/>
      <w:r w:rsidRPr="005632A1">
        <w:rPr>
          <w:color w:val="000000"/>
        </w:rPr>
        <w:t xml:space="preserve"> </w:t>
      </w:r>
      <w:proofErr w:type="spellStart"/>
      <w:r w:rsidRPr="005632A1">
        <w:rPr>
          <w:color w:val="000000"/>
        </w:rPr>
        <w:t>arba</w:t>
      </w:r>
      <w:proofErr w:type="spellEnd"/>
      <w:r w:rsidRPr="005632A1">
        <w:rPr>
          <w:color w:val="000000"/>
        </w:rPr>
        <w:t xml:space="preserve"> </w:t>
      </w:r>
      <w:proofErr w:type="spellStart"/>
      <w:r w:rsidRPr="005632A1">
        <w:rPr>
          <w:color w:val="000000"/>
        </w:rPr>
        <w:t>gavęs</w:t>
      </w:r>
      <w:proofErr w:type="spellEnd"/>
      <w:r w:rsidRPr="005632A1">
        <w:rPr>
          <w:color w:val="000000"/>
        </w:rPr>
        <w:t xml:space="preserve"> </w:t>
      </w:r>
      <w:proofErr w:type="spellStart"/>
      <w:r w:rsidRPr="005632A1">
        <w:rPr>
          <w:color w:val="000000"/>
        </w:rPr>
        <w:t>apie</w:t>
      </w:r>
      <w:proofErr w:type="spellEnd"/>
      <w:r w:rsidRPr="005632A1">
        <w:rPr>
          <w:color w:val="000000"/>
        </w:rPr>
        <w:t xml:space="preserve"> </w:t>
      </w:r>
      <w:proofErr w:type="spellStart"/>
      <w:r w:rsidRPr="005632A1">
        <w:rPr>
          <w:color w:val="000000"/>
        </w:rPr>
        <w:t>jas</w:t>
      </w:r>
      <w:proofErr w:type="spellEnd"/>
      <w:r w:rsidRPr="005632A1">
        <w:rPr>
          <w:color w:val="000000"/>
        </w:rPr>
        <w:t xml:space="preserve"> </w:t>
      </w:r>
      <w:proofErr w:type="spellStart"/>
      <w:r w:rsidRPr="005632A1">
        <w:rPr>
          <w:color w:val="000000"/>
        </w:rPr>
        <w:t>pranešimą</w:t>
      </w:r>
      <w:proofErr w:type="spellEnd"/>
      <w:r w:rsidRPr="005632A1">
        <w:rPr>
          <w:color w:val="000000"/>
        </w:rPr>
        <w:t>:</w:t>
      </w:r>
    </w:p>
    <w:p w:rsidR="002532E5" w:rsidRPr="005632A1" w:rsidRDefault="0077724D" w:rsidP="005632A1">
      <w:pPr>
        <w:pStyle w:val="Sraopastraipa"/>
        <w:ind w:left="0" w:firstLine="720"/>
        <w:jc w:val="both"/>
        <w:rPr>
          <w:b/>
        </w:rPr>
      </w:pPr>
      <w:r w:rsidRPr="005632A1">
        <w:rPr>
          <w:color w:val="000000"/>
        </w:rPr>
        <w:t>1</w:t>
      </w:r>
      <w:r w:rsidR="00E078BD">
        <w:rPr>
          <w:color w:val="000000"/>
        </w:rPr>
        <w:t>5</w:t>
      </w:r>
      <w:r w:rsidRPr="005632A1">
        <w:rPr>
          <w:color w:val="000000"/>
        </w:rPr>
        <w:t xml:space="preserve">.1. </w:t>
      </w:r>
      <w:proofErr w:type="spellStart"/>
      <w:proofErr w:type="gramStart"/>
      <w:r w:rsidRPr="005632A1">
        <w:rPr>
          <w:color w:val="000000"/>
        </w:rPr>
        <w:t>esant</w:t>
      </w:r>
      <w:proofErr w:type="spellEnd"/>
      <w:proofErr w:type="gramEnd"/>
      <w:r w:rsidRPr="005632A1">
        <w:rPr>
          <w:color w:val="000000"/>
        </w:rPr>
        <w:t xml:space="preserve"> </w:t>
      </w:r>
      <w:proofErr w:type="spellStart"/>
      <w:r w:rsidRPr="005632A1">
        <w:rPr>
          <w:color w:val="000000"/>
        </w:rPr>
        <w:t>galimybei</w:t>
      </w:r>
      <w:proofErr w:type="spellEnd"/>
      <w:r w:rsidRPr="005632A1">
        <w:rPr>
          <w:color w:val="000000"/>
        </w:rPr>
        <w:t xml:space="preserve"> </w:t>
      </w:r>
      <w:proofErr w:type="spellStart"/>
      <w:r w:rsidRPr="005632A1">
        <w:rPr>
          <w:color w:val="000000"/>
        </w:rPr>
        <w:t>išsaugo</w:t>
      </w:r>
      <w:proofErr w:type="spellEnd"/>
      <w:r w:rsidRPr="005632A1">
        <w:rPr>
          <w:color w:val="000000"/>
        </w:rPr>
        <w:t xml:space="preserve"> </w:t>
      </w:r>
      <w:proofErr w:type="spellStart"/>
      <w:r w:rsidRPr="005632A1">
        <w:rPr>
          <w:color w:val="000000"/>
        </w:rPr>
        <w:t>vykstančių</w:t>
      </w:r>
      <w:proofErr w:type="spellEnd"/>
      <w:r w:rsidRPr="005632A1">
        <w:rPr>
          <w:color w:val="000000"/>
        </w:rPr>
        <w:t xml:space="preserve"> </w:t>
      </w:r>
      <w:proofErr w:type="spellStart"/>
      <w:r w:rsidRPr="005632A1">
        <w:rPr>
          <w:color w:val="000000"/>
        </w:rPr>
        <w:t>patyčių</w:t>
      </w:r>
      <w:proofErr w:type="spellEnd"/>
      <w:r w:rsidRPr="005632A1">
        <w:rPr>
          <w:color w:val="000000"/>
        </w:rPr>
        <w:t xml:space="preserve"> </w:t>
      </w:r>
      <w:proofErr w:type="spellStart"/>
      <w:r w:rsidRPr="005632A1">
        <w:rPr>
          <w:color w:val="000000"/>
        </w:rPr>
        <w:t>kibernetinėje</w:t>
      </w:r>
      <w:proofErr w:type="spellEnd"/>
      <w:r w:rsidRPr="005632A1">
        <w:rPr>
          <w:color w:val="000000"/>
        </w:rPr>
        <w:t xml:space="preserve"> </w:t>
      </w:r>
      <w:proofErr w:type="spellStart"/>
      <w:r w:rsidRPr="005632A1">
        <w:rPr>
          <w:color w:val="000000"/>
        </w:rPr>
        <w:t>erdvėje</w:t>
      </w:r>
      <w:proofErr w:type="spellEnd"/>
      <w:r w:rsidRPr="005632A1">
        <w:rPr>
          <w:color w:val="000000"/>
        </w:rPr>
        <w:t xml:space="preserve"> </w:t>
      </w:r>
      <w:proofErr w:type="spellStart"/>
      <w:r w:rsidRPr="005632A1">
        <w:rPr>
          <w:color w:val="000000"/>
        </w:rPr>
        <w:t>įrodymus</w:t>
      </w:r>
      <w:proofErr w:type="spellEnd"/>
      <w:r w:rsidRPr="005632A1">
        <w:rPr>
          <w:color w:val="000000"/>
        </w:rPr>
        <w:t xml:space="preserve"> </w:t>
      </w:r>
      <w:proofErr w:type="spellStart"/>
      <w:r w:rsidRPr="005632A1">
        <w:rPr>
          <w:color w:val="000000"/>
        </w:rPr>
        <w:t>ir</w:t>
      </w:r>
      <w:proofErr w:type="spellEnd"/>
      <w:r w:rsidRPr="005632A1">
        <w:rPr>
          <w:color w:val="000000"/>
        </w:rPr>
        <w:t xml:space="preserve"> </w:t>
      </w:r>
      <w:proofErr w:type="spellStart"/>
      <w:r w:rsidRPr="005632A1">
        <w:rPr>
          <w:color w:val="000000"/>
        </w:rPr>
        <w:t>nedelsdamas</w:t>
      </w:r>
      <w:proofErr w:type="spellEnd"/>
      <w:r w:rsidRPr="005632A1">
        <w:rPr>
          <w:color w:val="000000"/>
        </w:rPr>
        <w:t xml:space="preserve"> </w:t>
      </w:r>
      <w:proofErr w:type="spellStart"/>
      <w:r w:rsidRPr="005632A1">
        <w:rPr>
          <w:color w:val="000000"/>
        </w:rPr>
        <w:t>imasi</w:t>
      </w:r>
      <w:proofErr w:type="spellEnd"/>
      <w:r w:rsidRPr="005632A1">
        <w:rPr>
          <w:color w:val="000000"/>
        </w:rPr>
        <w:t xml:space="preserve"> </w:t>
      </w:r>
      <w:proofErr w:type="spellStart"/>
      <w:r w:rsidRPr="005632A1">
        <w:rPr>
          <w:color w:val="000000"/>
        </w:rPr>
        <w:t>reikiamų</w:t>
      </w:r>
      <w:proofErr w:type="spellEnd"/>
      <w:r w:rsidRPr="005632A1">
        <w:rPr>
          <w:color w:val="000000"/>
        </w:rPr>
        <w:t xml:space="preserve"> </w:t>
      </w:r>
      <w:proofErr w:type="spellStart"/>
      <w:r w:rsidRPr="005632A1">
        <w:rPr>
          <w:color w:val="000000"/>
        </w:rPr>
        <w:t>priemonių</w:t>
      </w:r>
      <w:proofErr w:type="spellEnd"/>
      <w:r w:rsidRPr="005632A1">
        <w:rPr>
          <w:color w:val="000000"/>
        </w:rPr>
        <w:t xml:space="preserve"> </w:t>
      </w:r>
      <w:proofErr w:type="spellStart"/>
      <w:r w:rsidRPr="005632A1">
        <w:rPr>
          <w:color w:val="000000"/>
        </w:rPr>
        <w:t>patyčioms</w:t>
      </w:r>
      <w:proofErr w:type="spellEnd"/>
      <w:r w:rsidRPr="005632A1">
        <w:rPr>
          <w:color w:val="000000"/>
        </w:rPr>
        <w:t xml:space="preserve"> </w:t>
      </w:r>
      <w:proofErr w:type="spellStart"/>
      <w:r w:rsidRPr="005632A1">
        <w:rPr>
          <w:color w:val="000000"/>
        </w:rPr>
        <w:t>kibernetinėje</w:t>
      </w:r>
      <w:proofErr w:type="spellEnd"/>
      <w:r w:rsidRPr="005632A1">
        <w:rPr>
          <w:color w:val="000000"/>
        </w:rPr>
        <w:t xml:space="preserve"> </w:t>
      </w:r>
      <w:proofErr w:type="spellStart"/>
      <w:r w:rsidRPr="005632A1">
        <w:rPr>
          <w:color w:val="000000"/>
        </w:rPr>
        <w:t>erdvėje</w:t>
      </w:r>
      <w:proofErr w:type="spellEnd"/>
      <w:r w:rsidRPr="005632A1">
        <w:rPr>
          <w:color w:val="000000"/>
        </w:rPr>
        <w:t xml:space="preserve"> </w:t>
      </w:r>
      <w:proofErr w:type="spellStart"/>
      <w:r w:rsidRPr="005632A1">
        <w:rPr>
          <w:color w:val="000000"/>
        </w:rPr>
        <w:t>sustabdyti</w:t>
      </w:r>
      <w:proofErr w:type="spellEnd"/>
      <w:r w:rsidRPr="005632A1">
        <w:rPr>
          <w:color w:val="000000"/>
        </w:rPr>
        <w:t>;</w:t>
      </w:r>
    </w:p>
    <w:p w:rsidR="00004BA2" w:rsidRPr="005632A1" w:rsidRDefault="0077724D" w:rsidP="005632A1">
      <w:pPr>
        <w:pStyle w:val="Sraopastraipa"/>
        <w:ind w:left="0" w:firstLine="720"/>
        <w:jc w:val="both"/>
        <w:rPr>
          <w:b/>
        </w:rPr>
      </w:pPr>
      <w:r w:rsidRPr="005632A1">
        <w:rPr>
          <w:color w:val="000000"/>
        </w:rPr>
        <w:t>1</w:t>
      </w:r>
      <w:r w:rsidR="00E078BD">
        <w:rPr>
          <w:color w:val="000000"/>
        </w:rPr>
        <w:t>5</w:t>
      </w:r>
      <w:r w:rsidRPr="005632A1">
        <w:rPr>
          <w:color w:val="000000"/>
        </w:rPr>
        <w:t xml:space="preserve">.2. </w:t>
      </w:r>
      <w:proofErr w:type="spellStart"/>
      <w:proofErr w:type="gramStart"/>
      <w:r w:rsidRPr="005632A1">
        <w:rPr>
          <w:color w:val="000000"/>
        </w:rPr>
        <w:t>įvertina</w:t>
      </w:r>
      <w:proofErr w:type="spellEnd"/>
      <w:proofErr w:type="gramEnd"/>
      <w:r w:rsidRPr="005632A1">
        <w:rPr>
          <w:color w:val="000000"/>
        </w:rPr>
        <w:t xml:space="preserve"> </w:t>
      </w:r>
      <w:proofErr w:type="spellStart"/>
      <w:r w:rsidRPr="005632A1">
        <w:rPr>
          <w:color w:val="000000"/>
        </w:rPr>
        <w:t>grėsmę</w:t>
      </w:r>
      <w:proofErr w:type="spellEnd"/>
      <w:r w:rsidRPr="005632A1">
        <w:rPr>
          <w:color w:val="000000"/>
        </w:rPr>
        <w:t xml:space="preserve"> </w:t>
      </w:r>
      <w:proofErr w:type="spellStart"/>
      <w:r w:rsidRPr="005632A1">
        <w:rPr>
          <w:color w:val="000000"/>
        </w:rPr>
        <w:t>mokiniui</w:t>
      </w:r>
      <w:proofErr w:type="spellEnd"/>
      <w:r w:rsidRPr="005632A1">
        <w:rPr>
          <w:color w:val="000000"/>
        </w:rPr>
        <w:t xml:space="preserve"> </w:t>
      </w:r>
      <w:proofErr w:type="spellStart"/>
      <w:r w:rsidRPr="005632A1">
        <w:rPr>
          <w:color w:val="000000"/>
        </w:rPr>
        <w:t>ir</w:t>
      </w:r>
      <w:proofErr w:type="spellEnd"/>
      <w:r w:rsidRPr="005632A1">
        <w:rPr>
          <w:color w:val="000000"/>
        </w:rPr>
        <w:t xml:space="preserve"> </w:t>
      </w:r>
      <w:proofErr w:type="spellStart"/>
      <w:r w:rsidRPr="005632A1">
        <w:rPr>
          <w:color w:val="000000"/>
        </w:rPr>
        <w:t>esant</w:t>
      </w:r>
      <w:proofErr w:type="spellEnd"/>
      <w:r w:rsidRPr="005632A1">
        <w:rPr>
          <w:color w:val="000000"/>
        </w:rPr>
        <w:t xml:space="preserve"> </w:t>
      </w:r>
      <w:proofErr w:type="spellStart"/>
      <w:r w:rsidRPr="005632A1">
        <w:rPr>
          <w:color w:val="000000"/>
        </w:rPr>
        <w:t>poreikiui</w:t>
      </w:r>
      <w:proofErr w:type="spellEnd"/>
      <w:r w:rsidRPr="005632A1">
        <w:rPr>
          <w:color w:val="000000"/>
        </w:rPr>
        <w:t xml:space="preserve"> </w:t>
      </w:r>
      <w:proofErr w:type="spellStart"/>
      <w:r w:rsidRPr="005632A1">
        <w:rPr>
          <w:color w:val="000000"/>
        </w:rPr>
        <w:t>kreipiasi</w:t>
      </w:r>
      <w:proofErr w:type="spellEnd"/>
      <w:r w:rsidRPr="005632A1">
        <w:rPr>
          <w:color w:val="000000"/>
        </w:rPr>
        <w:t xml:space="preserve"> į </w:t>
      </w:r>
      <w:proofErr w:type="spellStart"/>
      <w:r w:rsidRPr="005632A1">
        <w:rPr>
          <w:color w:val="000000"/>
        </w:rPr>
        <w:t>pagalbą</w:t>
      </w:r>
      <w:proofErr w:type="spellEnd"/>
      <w:r w:rsidRPr="005632A1">
        <w:rPr>
          <w:color w:val="000000"/>
        </w:rPr>
        <w:t xml:space="preserve"> </w:t>
      </w:r>
      <w:proofErr w:type="spellStart"/>
      <w:r w:rsidRPr="005632A1">
        <w:rPr>
          <w:color w:val="000000"/>
        </w:rPr>
        <w:t>galinčius</w:t>
      </w:r>
      <w:proofErr w:type="spellEnd"/>
      <w:r w:rsidRPr="005632A1">
        <w:rPr>
          <w:color w:val="000000"/>
        </w:rPr>
        <w:t xml:space="preserve"> </w:t>
      </w:r>
      <w:proofErr w:type="spellStart"/>
      <w:r w:rsidRPr="005632A1">
        <w:rPr>
          <w:color w:val="000000"/>
        </w:rPr>
        <w:t>suteikti</w:t>
      </w:r>
      <w:proofErr w:type="spellEnd"/>
      <w:r w:rsidRPr="005632A1">
        <w:rPr>
          <w:color w:val="000000"/>
        </w:rPr>
        <w:t xml:space="preserve"> </w:t>
      </w:r>
      <w:proofErr w:type="spellStart"/>
      <w:r w:rsidRPr="005632A1">
        <w:rPr>
          <w:color w:val="000000"/>
        </w:rPr>
        <w:t>asmenis</w:t>
      </w:r>
      <w:proofErr w:type="spellEnd"/>
      <w:r w:rsidRPr="005632A1">
        <w:rPr>
          <w:color w:val="000000"/>
        </w:rPr>
        <w:t xml:space="preserve"> (</w:t>
      </w:r>
      <w:proofErr w:type="spellStart"/>
      <w:r w:rsidRPr="005632A1">
        <w:rPr>
          <w:color w:val="000000"/>
        </w:rPr>
        <w:t>tėvus</w:t>
      </w:r>
      <w:proofErr w:type="spellEnd"/>
      <w:r w:rsidRPr="005632A1">
        <w:rPr>
          <w:color w:val="000000"/>
        </w:rPr>
        <w:t xml:space="preserve"> (</w:t>
      </w:r>
      <w:proofErr w:type="spellStart"/>
      <w:r w:rsidRPr="005632A1">
        <w:rPr>
          <w:color w:val="000000"/>
        </w:rPr>
        <w:t>globėjus</w:t>
      </w:r>
      <w:proofErr w:type="spellEnd"/>
      <w:r w:rsidRPr="005632A1">
        <w:rPr>
          <w:color w:val="000000"/>
        </w:rPr>
        <w:t xml:space="preserve"> </w:t>
      </w:r>
      <w:proofErr w:type="spellStart"/>
      <w:r w:rsidRPr="005632A1">
        <w:rPr>
          <w:color w:val="000000"/>
        </w:rPr>
        <w:t>rūpintojus</w:t>
      </w:r>
      <w:proofErr w:type="spellEnd"/>
      <w:r w:rsidRPr="005632A1">
        <w:rPr>
          <w:color w:val="000000"/>
        </w:rPr>
        <w:t xml:space="preserve">) </w:t>
      </w:r>
      <w:proofErr w:type="spellStart"/>
      <w:r w:rsidRPr="005632A1">
        <w:rPr>
          <w:color w:val="000000"/>
        </w:rPr>
        <w:t>ir</w:t>
      </w:r>
      <w:proofErr w:type="spellEnd"/>
      <w:r w:rsidRPr="005632A1">
        <w:rPr>
          <w:color w:val="000000"/>
        </w:rPr>
        <w:t>/</w:t>
      </w:r>
      <w:proofErr w:type="spellStart"/>
      <w:r w:rsidRPr="005632A1">
        <w:rPr>
          <w:color w:val="000000"/>
        </w:rPr>
        <w:t>ar</w:t>
      </w:r>
      <w:proofErr w:type="spellEnd"/>
      <w:r w:rsidRPr="005632A1">
        <w:rPr>
          <w:color w:val="000000"/>
        </w:rPr>
        <w:t xml:space="preserve"> </w:t>
      </w:r>
      <w:proofErr w:type="spellStart"/>
      <w:r w:rsidRPr="005632A1">
        <w:rPr>
          <w:color w:val="000000"/>
        </w:rPr>
        <w:t>mokyklos</w:t>
      </w:r>
      <w:proofErr w:type="spellEnd"/>
      <w:r w:rsidRPr="005632A1">
        <w:rPr>
          <w:color w:val="000000"/>
        </w:rPr>
        <w:t xml:space="preserve"> </w:t>
      </w:r>
      <w:proofErr w:type="spellStart"/>
      <w:r w:rsidRPr="005632A1">
        <w:rPr>
          <w:color w:val="000000"/>
        </w:rPr>
        <w:t>darbuotojus</w:t>
      </w:r>
      <w:proofErr w:type="spellEnd"/>
      <w:r w:rsidRPr="005632A1">
        <w:rPr>
          <w:color w:val="000000"/>
        </w:rPr>
        <w:t xml:space="preserve">, </w:t>
      </w:r>
      <w:proofErr w:type="spellStart"/>
      <w:r w:rsidRPr="005632A1">
        <w:rPr>
          <w:color w:val="000000"/>
        </w:rPr>
        <w:t>direktorių</w:t>
      </w:r>
      <w:proofErr w:type="spellEnd"/>
      <w:r w:rsidRPr="005632A1">
        <w:rPr>
          <w:color w:val="000000"/>
        </w:rPr>
        <w:t xml:space="preserve">) </w:t>
      </w:r>
      <w:proofErr w:type="spellStart"/>
      <w:r w:rsidRPr="005632A1">
        <w:rPr>
          <w:color w:val="000000"/>
        </w:rPr>
        <w:t>ar</w:t>
      </w:r>
      <w:proofErr w:type="spellEnd"/>
      <w:r w:rsidRPr="005632A1">
        <w:rPr>
          <w:color w:val="000000"/>
        </w:rPr>
        <w:t xml:space="preserve"> </w:t>
      </w:r>
      <w:proofErr w:type="spellStart"/>
      <w:r w:rsidRPr="005632A1">
        <w:rPr>
          <w:color w:val="000000"/>
        </w:rPr>
        <w:t>institucijas</w:t>
      </w:r>
      <w:proofErr w:type="spellEnd"/>
      <w:r w:rsidRPr="005632A1">
        <w:rPr>
          <w:color w:val="000000"/>
        </w:rPr>
        <w:t xml:space="preserve"> (</w:t>
      </w:r>
      <w:proofErr w:type="spellStart"/>
      <w:r w:rsidRPr="005632A1">
        <w:rPr>
          <w:color w:val="000000"/>
        </w:rPr>
        <w:t>policiją</w:t>
      </w:r>
      <w:proofErr w:type="spellEnd"/>
      <w:r w:rsidRPr="005632A1">
        <w:rPr>
          <w:color w:val="000000"/>
        </w:rPr>
        <w:t>);</w:t>
      </w:r>
    </w:p>
    <w:p w:rsidR="0077724D" w:rsidRPr="005632A1" w:rsidRDefault="0077724D" w:rsidP="005632A1">
      <w:pPr>
        <w:pStyle w:val="Sraopastraipa"/>
        <w:ind w:left="0" w:firstLine="720"/>
        <w:jc w:val="both"/>
        <w:rPr>
          <w:b/>
        </w:rPr>
      </w:pPr>
      <w:r w:rsidRPr="005632A1">
        <w:rPr>
          <w:color w:val="000000"/>
        </w:rPr>
        <w:t>1</w:t>
      </w:r>
      <w:r w:rsidR="00E078BD">
        <w:rPr>
          <w:color w:val="000000"/>
        </w:rPr>
        <w:t>5</w:t>
      </w:r>
      <w:r w:rsidRPr="005632A1">
        <w:rPr>
          <w:color w:val="000000"/>
        </w:rPr>
        <w:t xml:space="preserve">.3. </w:t>
      </w:r>
      <w:proofErr w:type="spellStart"/>
      <w:proofErr w:type="gramStart"/>
      <w:r w:rsidRPr="005632A1">
        <w:rPr>
          <w:color w:val="000000"/>
        </w:rPr>
        <w:t>pagal</w:t>
      </w:r>
      <w:proofErr w:type="spellEnd"/>
      <w:proofErr w:type="gramEnd"/>
      <w:r w:rsidRPr="005632A1">
        <w:rPr>
          <w:color w:val="000000"/>
        </w:rPr>
        <w:t xml:space="preserve"> </w:t>
      </w:r>
      <w:proofErr w:type="spellStart"/>
      <w:r w:rsidRPr="005632A1">
        <w:rPr>
          <w:color w:val="000000"/>
        </w:rPr>
        <w:t>galimybes</w:t>
      </w:r>
      <w:proofErr w:type="spellEnd"/>
      <w:r w:rsidRPr="005632A1">
        <w:rPr>
          <w:color w:val="000000"/>
        </w:rPr>
        <w:t xml:space="preserve"> </w:t>
      </w:r>
      <w:proofErr w:type="spellStart"/>
      <w:r w:rsidRPr="005632A1">
        <w:rPr>
          <w:color w:val="000000"/>
        </w:rPr>
        <w:t>surenka</w:t>
      </w:r>
      <w:proofErr w:type="spellEnd"/>
      <w:r w:rsidRPr="005632A1">
        <w:rPr>
          <w:color w:val="000000"/>
        </w:rPr>
        <w:t xml:space="preserve"> </w:t>
      </w:r>
      <w:proofErr w:type="spellStart"/>
      <w:r w:rsidRPr="005632A1">
        <w:rPr>
          <w:color w:val="000000"/>
        </w:rPr>
        <w:t>informaciją</w:t>
      </w:r>
      <w:proofErr w:type="spellEnd"/>
      <w:r w:rsidRPr="005632A1">
        <w:rPr>
          <w:color w:val="000000"/>
        </w:rPr>
        <w:t xml:space="preserve"> </w:t>
      </w:r>
      <w:proofErr w:type="spellStart"/>
      <w:r w:rsidRPr="005632A1">
        <w:rPr>
          <w:color w:val="000000"/>
        </w:rPr>
        <w:t>apie</w:t>
      </w:r>
      <w:proofErr w:type="spellEnd"/>
      <w:r w:rsidRPr="005632A1">
        <w:rPr>
          <w:color w:val="000000"/>
        </w:rPr>
        <w:t xml:space="preserve"> </w:t>
      </w:r>
      <w:proofErr w:type="spellStart"/>
      <w:r w:rsidRPr="005632A1">
        <w:rPr>
          <w:color w:val="000000"/>
        </w:rPr>
        <w:t>besityčiojančių</w:t>
      </w:r>
      <w:proofErr w:type="spellEnd"/>
      <w:r w:rsidRPr="005632A1">
        <w:rPr>
          <w:color w:val="000000"/>
        </w:rPr>
        <w:t xml:space="preserve"> </w:t>
      </w:r>
      <w:proofErr w:type="spellStart"/>
      <w:r w:rsidRPr="005632A1">
        <w:rPr>
          <w:color w:val="000000"/>
        </w:rPr>
        <w:t>asmenų</w:t>
      </w:r>
      <w:proofErr w:type="spellEnd"/>
      <w:r w:rsidRPr="005632A1">
        <w:rPr>
          <w:color w:val="000000"/>
        </w:rPr>
        <w:t xml:space="preserve"> </w:t>
      </w:r>
      <w:proofErr w:type="spellStart"/>
      <w:r w:rsidRPr="005632A1">
        <w:rPr>
          <w:color w:val="000000"/>
        </w:rPr>
        <w:t>tapatybę</w:t>
      </w:r>
      <w:proofErr w:type="spellEnd"/>
      <w:r w:rsidRPr="005632A1">
        <w:rPr>
          <w:color w:val="000000"/>
        </w:rPr>
        <w:t xml:space="preserve">, </w:t>
      </w:r>
      <w:proofErr w:type="spellStart"/>
      <w:r w:rsidRPr="005632A1">
        <w:rPr>
          <w:color w:val="000000"/>
        </w:rPr>
        <w:t>dalyvių</w:t>
      </w:r>
      <w:proofErr w:type="spellEnd"/>
      <w:r w:rsidRPr="005632A1">
        <w:rPr>
          <w:color w:val="000000"/>
        </w:rPr>
        <w:t xml:space="preserve"> </w:t>
      </w:r>
      <w:proofErr w:type="spellStart"/>
      <w:r w:rsidRPr="005632A1">
        <w:rPr>
          <w:color w:val="000000"/>
        </w:rPr>
        <w:t>skaičių</w:t>
      </w:r>
      <w:proofErr w:type="spellEnd"/>
      <w:r w:rsidRPr="005632A1">
        <w:rPr>
          <w:color w:val="000000"/>
        </w:rPr>
        <w:t xml:space="preserve"> </w:t>
      </w:r>
      <w:proofErr w:type="spellStart"/>
      <w:r w:rsidRPr="005632A1">
        <w:rPr>
          <w:color w:val="000000"/>
        </w:rPr>
        <w:t>ir</w:t>
      </w:r>
      <w:proofErr w:type="spellEnd"/>
      <w:r w:rsidRPr="005632A1">
        <w:rPr>
          <w:color w:val="000000"/>
        </w:rPr>
        <w:t xml:space="preserve"> </w:t>
      </w:r>
      <w:proofErr w:type="spellStart"/>
      <w:r w:rsidRPr="005632A1">
        <w:rPr>
          <w:color w:val="000000"/>
        </w:rPr>
        <w:t>kitus</w:t>
      </w:r>
      <w:proofErr w:type="spellEnd"/>
      <w:r w:rsidRPr="005632A1">
        <w:rPr>
          <w:color w:val="000000"/>
        </w:rPr>
        <w:t xml:space="preserve"> </w:t>
      </w:r>
      <w:proofErr w:type="spellStart"/>
      <w:r w:rsidRPr="005632A1">
        <w:rPr>
          <w:color w:val="000000"/>
        </w:rPr>
        <w:t>galimai</w:t>
      </w:r>
      <w:proofErr w:type="spellEnd"/>
      <w:r w:rsidRPr="005632A1">
        <w:rPr>
          <w:color w:val="000000"/>
        </w:rPr>
        <w:t xml:space="preserve"> </w:t>
      </w:r>
      <w:proofErr w:type="spellStart"/>
      <w:r w:rsidRPr="005632A1">
        <w:rPr>
          <w:color w:val="000000"/>
        </w:rPr>
        <w:t>svarbius</w:t>
      </w:r>
      <w:proofErr w:type="spellEnd"/>
      <w:r w:rsidRPr="005632A1">
        <w:rPr>
          <w:color w:val="000000"/>
        </w:rPr>
        <w:t xml:space="preserve"> </w:t>
      </w:r>
      <w:proofErr w:type="spellStart"/>
      <w:r w:rsidRPr="005632A1">
        <w:rPr>
          <w:color w:val="000000"/>
        </w:rPr>
        <w:t>faktus</w:t>
      </w:r>
      <w:proofErr w:type="spellEnd"/>
      <w:r w:rsidRPr="005632A1">
        <w:rPr>
          <w:color w:val="000000"/>
        </w:rPr>
        <w:t>;</w:t>
      </w:r>
    </w:p>
    <w:p w:rsidR="0077724D" w:rsidRPr="005632A1" w:rsidRDefault="0077724D" w:rsidP="005632A1">
      <w:pPr>
        <w:pStyle w:val="Sraopastraipa"/>
        <w:ind w:left="0" w:firstLine="720"/>
        <w:jc w:val="both"/>
        <w:rPr>
          <w:b/>
        </w:rPr>
      </w:pPr>
      <w:r w:rsidRPr="005632A1">
        <w:rPr>
          <w:color w:val="000000"/>
        </w:rPr>
        <w:t>1</w:t>
      </w:r>
      <w:r w:rsidR="00E078BD">
        <w:rPr>
          <w:color w:val="000000"/>
        </w:rPr>
        <w:t>5</w:t>
      </w:r>
      <w:r w:rsidRPr="005632A1">
        <w:rPr>
          <w:color w:val="000000"/>
        </w:rPr>
        <w:t xml:space="preserve">.4. </w:t>
      </w:r>
      <w:proofErr w:type="spellStart"/>
      <w:proofErr w:type="gramStart"/>
      <w:r w:rsidRPr="005632A1">
        <w:rPr>
          <w:color w:val="000000"/>
        </w:rPr>
        <w:t>raštu</w:t>
      </w:r>
      <w:proofErr w:type="spellEnd"/>
      <w:proofErr w:type="gramEnd"/>
      <w:r w:rsidRPr="005632A1">
        <w:rPr>
          <w:color w:val="000000"/>
        </w:rPr>
        <w:t xml:space="preserve"> </w:t>
      </w:r>
      <w:proofErr w:type="spellStart"/>
      <w:r w:rsidRPr="005632A1">
        <w:rPr>
          <w:color w:val="000000"/>
        </w:rPr>
        <w:t>informuoja</w:t>
      </w:r>
      <w:proofErr w:type="spellEnd"/>
      <w:r w:rsidRPr="005632A1">
        <w:rPr>
          <w:color w:val="000000"/>
        </w:rPr>
        <w:t xml:space="preserve"> </w:t>
      </w:r>
      <w:proofErr w:type="spellStart"/>
      <w:r w:rsidRPr="005632A1">
        <w:rPr>
          <w:color w:val="000000"/>
        </w:rPr>
        <w:t>patyčias</w:t>
      </w:r>
      <w:proofErr w:type="spellEnd"/>
      <w:r w:rsidRPr="005632A1">
        <w:rPr>
          <w:color w:val="000000"/>
        </w:rPr>
        <w:t xml:space="preserve"> </w:t>
      </w:r>
      <w:proofErr w:type="spellStart"/>
      <w:r w:rsidRPr="005632A1">
        <w:rPr>
          <w:color w:val="000000"/>
        </w:rPr>
        <w:t>patyrusio</w:t>
      </w:r>
      <w:proofErr w:type="spellEnd"/>
      <w:r w:rsidRPr="005632A1">
        <w:rPr>
          <w:color w:val="000000"/>
        </w:rPr>
        <w:t xml:space="preserve"> </w:t>
      </w:r>
      <w:proofErr w:type="spellStart"/>
      <w:r w:rsidRPr="005632A1">
        <w:rPr>
          <w:color w:val="000000"/>
        </w:rPr>
        <w:t>mokinio</w:t>
      </w:r>
      <w:proofErr w:type="spellEnd"/>
      <w:r w:rsidRPr="005632A1">
        <w:rPr>
          <w:color w:val="000000"/>
        </w:rPr>
        <w:t xml:space="preserve"> </w:t>
      </w:r>
      <w:proofErr w:type="spellStart"/>
      <w:r w:rsidRPr="005632A1">
        <w:rPr>
          <w:color w:val="000000"/>
        </w:rPr>
        <w:t>klasės</w:t>
      </w:r>
      <w:proofErr w:type="spellEnd"/>
      <w:r w:rsidRPr="005632A1">
        <w:rPr>
          <w:color w:val="000000"/>
        </w:rPr>
        <w:t xml:space="preserve"> </w:t>
      </w:r>
      <w:proofErr w:type="spellStart"/>
      <w:r w:rsidRPr="005632A1">
        <w:rPr>
          <w:color w:val="000000"/>
        </w:rPr>
        <w:t>auklėtoją</w:t>
      </w:r>
      <w:proofErr w:type="spellEnd"/>
      <w:r w:rsidRPr="005632A1">
        <w:rPr>
          <w:color w:val="000000"/>
        </w:rPr>
        <w:t xml:space="preserve"> </w:t>
      </w:r>
      <w:proofErr w:type="spellStart"/>
      <w:r w:rsidRPr="005632A1">
        <w:rPr>
          <w:color w:val="000000"/>
        </w:rPr>
        <w:t>apie</w:t>
      </w:r>
      <w:proofErr w:type="spellEnd"/>
      <w:r w:rsidRPr="005632A1">
        <w:rPr>
          <w:color w:val="000000"/>
        </w:rPr>
        <w:t xml:space="preserve"> </w:t>
      </w:r>
      <w:proofErr w:type="spellStart"/>
      <w:r w:rsidRPr="005632A1">
        <w:rPr>
          <w:color w:val="000000"/>
        </w:rPr>
        <w:t>patyčias</w:t>
      </w:r>
      <w:proofErr w:type="spellEnd"/>
      <w:r w:rsidRPr="005632A1">
        <w:rPr>
          <w:color w:val="000000"/>
        </w:rPr>
        <w:t xml:space="preserve"> </w:t>
      </w:r>
      <w:proofErr w:type="spellStart"/>
      <w:r w:rsidRPr="005632A1">
        <w:rPr>
          <w:color w:val="000000"/>
        </w:rPr>
        <w:t>kibernetinėje</w:t>
      </w:r>
      <w:proofErr w:type="spellEnd"/>
      <w:r w:rsidRPr="005632A1">
        <w:rPr>
          <w:color w:val="000000"/>
        </w:rPr>
        <w:t xml:space="preserve"> </w:t>
      </w:r>
      <w:proofErr w:type="spellStart"/>
      <w:r w:rsidRPr="005632A1">
        <w:rPr>
          <w:color w:val="000000"/>
        </w:rPr>
        <w:t>erdvėje</w:t>
      </w:r>
      <w:proofErr w:type="spellEnd"/>
      <w:r w:rsidRPr="005632A1">
        <w:rPr>
          <w:color w:val="000000"/>
        </w:rPr>
        <w:t xml:space="preserve">  </w:t>
      </w:r>
      <w:proofErr w:type="spellStart"/>
      <w:r w:rsidRPr="005632A1">
        <w:rPr>
          <w:color w:val="000000"/>
        </w:rPr>
        <w:t>ir</w:t>
      </w:r>
      <w:proofErr w:type="spellEnd"/>
      <w:r w:rsidRPr="005632A1">
        <w:rPr>
          <w:color w:val="000000"/>
        </w:rPr>
        <w:t xml:space="preserve"> </w:t>
      </w:r>
      <w:proofErr w:type="spellStart"/>
      <w:r w:rsidRPr="005632A1">
        <w:rPr>
          <w:color w:val="000000"/>
        </w:rPr>
        <w:t>pateikia</w:t>
      </w:r>
      <w:proofErr w:type="spellEnd"/>
      <w:r w:rsidRPr="005632A1">
        <w:rPr>
          <w:color w:val="000000"/>
        </w:rPr>
        <w:t xml:space="preserve"> </w:t>
      </w:r>
      <w:proofErr w:type="spellStart"/>
      <w:r w:rsidRPr="005632A1">
        <w:rPr>
          <w:color w:val="000000"/>
        </w:rPr>
        <w:t>įrodymus</w:t>
      </w:r>
      <w:proofErr w:type="spellEnd"/>
      <w:r w:rsidRPr="005632A1">
        <w:rPr>
          <w:color w:val="000000"/>
        </w:rPr>
        <w:t xml:space="preserve"> (</w:t>
      </w:r>
      <w:proofErr w:type="spellStart"/>
      <w:r w:rsidRPr="005632A1">
        <w:rPr>
          <w:color w:val="000000"/>
        </w:rPr>
        <w:t>išsaugotą</w:t>
      </w:r>
      <w:proofErr w:type="spellEnd"/>
      <w:r w:rsidRPr="005632A1">
        <w:rPr>
          <w:color w:val="000000"/>
        </w:rPr>
        <w:t xml:space="preserve"> </w:t>
      </w:r>
      <w:proofErr w:type="spellStart"/>
      <w:r w:rsidRPr="005632A1">
        <w:rPr>
          <w:color w:val="000000"/>
        </w:rPr>
        <w:t>informaciją</w:t>
      </w:r>
      <w:proofErr w:type="spellEnd"/>
      <w:r w:rsidRPr="005632A1">
        <w:rPr>
          <w:color w:val="000000"/>
        </w:rPr>
        <w:t>);</w:t>
      </w:r>
    </w:p>
    <w:p w:rsidR="0077724D" w:rsidRPr="005632A1" w:rsidRDefault="0077724D" w:rsidP="005632A1">
      <w:pPr>
        <w:pStyle w:val="Sraopastraipa"/>
        <w:ind w:left="0" w:firstLine="720"/>
        <w:jc w:val="both"/>
        <w:rPr>
          <w:b/>
        </w:rPr>
      </w:pPr>
      <w:r w:rsidRPr="005632A1">
        <w:rPr>
          <w:color w:val="000000"/>
        </w:rPr>
        <w:t>1</w:t>
      </w:r>
      <w:r w:rsidR="00E078BD">
        <w:rPr>
          <w:color w:val="000000"/>
        </w:rPr>
        <w:t>5</w:t>
      </w:r>
      <w:r w:rsidRPr="005632A1">
        <w:rPr>
          <w:color w:val="000000"/>
        </w:rPr>
        <w:t xml:space="preserve">.5. </w:t>
      </w:r>
      <w:proofErr w:type="spellStart"/>
      <w:proofErr w:type="gramStart"/>
      <w:r w:rsidRPr="005632A1">
        <w:rPr>
          <w:color w:val="000000"/>
        </w:rPr>
        <w:t>turi</w:t>
      </w:r>
      <w:proofErr w:type="spellEnd"/>
      <w:proofErr w:type="gramEnd"/>
      <w:r w:rsidRPr="005632A1">
        <w:rPr>
          <w:color w:val="000000"/>
        </w:rPr>
        <w:t xml:space="preserve"> </w:t>
      </w:r>
      <w:proofErr w:type="spellStart"/>
      <w:r w:rsidRPr="005632A1">
        <w:rPr>
          <w:color w:val="000000"/>
        </w:rPr>
        <w:t>teisę</w:t>
      </w:r>
      <w:proofErr w:type="spellEnd"/>
      <w:r w:rsidRPr="005632A1">
        <w:rPr>
          <w:color w:val="000000"/>
        </w:rPr>
        <w:t xml:space="preserve"> </w:t>
      </w:r>
      <w:proofErr w:type="spellStart"/>
      <w:r w:rsidRPr="005632A1">
        <w:rPr>
          <w:color w:val="000000"/>
        </w:rPr>
        <w:t>apie</w:t>
      </w:r>
      <w:proofErr w:type="spellEnd"/>
      <w:r w:rsidRPr="005632A1">
        <w:rPr>
          <w:color w:val="000000"/>
        </w:rPr>
        <w:t xml:space="preserve"> </w:t>
      </w:r>
      <w:proofErr w:type="spellStart"/>
      <w:r w:rsidRPr="005632A1">
        <w:rPr>
          <w:color w:val="000000"/>
        </w:rPr>
        <w:t>patyčias</w:t>
      </w:r>
      <w:proofErr w:type="spellEnd"/>
      <w:r w:rsidRPr="005632A1">
        <w:rPr>
          <w:color w:val="000000"/>
        </w:rPr>
        <w:t xml:space="preserve"> </w:t>
      </w:r>
      <w:proofErr w:type="spellStart"/>
      <w:r w:rsidRPr="005632A1">
        <w:rPr>
          <w:color w:val="000000"/>
        </w:rPr>
        <w:t>kibernetinėje</w:t>
      </w:r>
      <w:proofErr w:type="spellEnd"/>
      <w:r w:rsidRPr="005632A1">
        <w:rPr>
          <w:color w:val="000000"/>
        </w:rPr>
        <w:t xml:space="preserve"> </w:t>
      </w:r>
      <w:proofErr w:type="spellStart"/>
      <w:r w:rsidRPr="005632A1">
        <w:rPr>
          <w:color w:val="000000"/>
        </w:rPr>
        <w:t>erdvėje</w:t>
      </w:r>
      <w:proofErr w:type="spellEnd"/>
      <w:r w:rsidRPr="005632A1">
        <w:rPr>
          <w:color w:val="000000"/>
        </w:rPr>
        <w:t xml:space="preserve"> </w:t>
      </w:r>
      <w:proofErr w:type="spellStart"/>
      <w:r w:rsidRPr="005632A1">
        <w:rPr>
          <w:color w:val="000000"/>
        </w:rPr>
        <w:t>pranešti</w:t>
      </w:r>
      <w:proofErr w:type="spellEnd"/>
      <w:r w:rsidRPr="005632A1">
        <w:rPr>
          <w:color w:val="000000"/>
        </w:rPr>
        <w:t xml:space="preserve"> </w:t>
      </w:r>
      <w:proofErr w:type="spellStart"/>
      <w:r w:rsidRPr="005632A1">
        <w:t>Lietuvos</w:t>
      </w:r>
      <w:proofErr w:type="spellEnd"/>
      <w:r w:rsidRPr="005632A1">
        <w:t xml:space="preserve"> </w:t>
      </w:r>
      <w:proofErr w:type="spellStart"/>
      <w:r w:rsidRPr="005632A1">
        <w:t>Respublikos</w:t>
      </w:r>
      <w:proofErr w:type="spellEnd"/>
      <w:r w:rsidRPr="005632A1">
        <w:t xml:space="preserve"> </w:t>
      </w:r>
      <w:proofErr w:type="spellStart"/>
      <w:r w:rsidRPr="005632A1">
        <w:t>ryšių</w:t>
      </w:r>
      <w:proofErr w:type="spellEnd"/>
      <w:r w:rsidRPr="005632A1">
        <w:t xml:space="preserve"> </w:t>
      </w:r>
      <w:proofErr w:type="spellStart"/>
      <w:r w:rsidRPr="005632A1">
        <w:t>reguliavimo</w:t>
      </w:r>
      <w:proofErr w:type="spellEnd"/>
      <w:r w:rsidRPr="005632A1">
        <w:t xml:space="preserve"> </w:t>
      </w:r>
      <w:proofErr w:type="spellStart"/>
      <w:r w:rsidRPr="005632A1">
        <w:t>tarnybai</w:t>
      </w:r>
      <w:proofErr w:type="spellEnd"/>
      <w:r w:rsidRPr="005632A1">
        <w:t xml:space="preserve"> </w:t>
      </w:r>
      <w:proofErr w:type="spellStart"/>
      <w:r w:rsidRPr="005632A1">
        <w:t>pateikdamas</w:t>
      </w:r>
      <w:proofErr w:type="spellEnd"/>
      <w:r w:rsidRPr="005632A1">
        <w:t xml:space="preserve"> </w:t>
      </w:r>
      <w:proofErr w:type="spellStart"/>
      <w:r w:rsidRPr="005632A1">
        <w:t>pranešimą</w:t>
      </w:r>
      <w:proofErr w:type="spellEnd"/>
      <w:r w:rsidRPr="005632A1">
        <w:t xml:space="preserve"> </w:t>
      </w:r>
      <w:proofErr w:type="spellStart"/>
      <w:r w:rsidRPr="005632A1">
        <w:t>interneto</w:t>
      </w:r>
      <w:proofErr w:type="spellEnd"/>
      <w:r w:rsidRPr="005632A1">
        <w:t xml:space="preserve"> </w:t>
      </w:r>
      <w:proofErr w:type="spellStart"/>
      <w:r w:rsidRPr="005632A1">
        <w:t>svetainėje</w:t>
      </w:r>
      <w:proofErr w:type="spellEnd"/>
      <w:r w:rsidRPr="005632A1">
        <w:t xml:space="preserve"> </w:t>
      </w:r>
      <w:proofErr w:type="spellStart"/>
      <w:r w:rsidRPr="005632A1">
        <w:t>adresu</w:t>
      </w:r>
      <w:proofErr w:type="spellEnd"/>
      <w:r w:rsidRPr="005632A1">
        <w:t xml:space="preserve"> </w:t>
      </w:r>
      <w:hyperlink r:id="rId5" w:history="1">
        <w:r w:rsidRPr="005632A1">
          <w:rPr>
            <w:rStyle w:val="Hipersaitas"/>
          </w:rPr>
          <w:t>www.draugiskasinternetas.lt</w:t>
        </w:r>
      </w:hyperlink>
    </w:p>
    <w:p w:rsidR="00E305C8" w:rsidRDefault="00E305C8" w:rsidP="005632A1">
      <w:pPr>
        <w:jc w:val="both"/>
        <w:rPr>
          <w:b/>
        </w:rPr>
      </w:pPr>
    </w:p>
    <w:p w:rsidR="005632A1" w:rsidRDefault="005632A1" w:rsidP="005632A1">
      <w:pPr>
        <w:jc w:val="both"/>
        <w:rPr>
          <w:b/>
        </w:rPr>
      </w:pPr>
    </w:p>
    <w:p w:rsidR="0049205B" w:rsidRDefault="0049205B" w:rsidP="005632A1">
      <w:pPr>
        <w:jc w:val="both"/>
        <w:rPr>
          <w:b/>
        </w:rPr>
      </w:pPr>
    </w:p>
    <w:p w:rsidR="0049205B" w:rsidRDefault="0049205B" w:rsidP="005632A1">
      <w:pPr>
        <w:jc w:val="both"/>
        <w:rPr>
          <w:b/>
        </w:rPr>
      </w:pPr>
    </w:p>
    <w:p w:rsidR="005632A1" w:rsidRPr="005632A1" w:rsidRDefault="005632A1" w:rsidP="005632A1">
      <w:pPr>
        <w:jc w:val="center"/>
      </w:pPr>
      <w:r w:rsidRPr="005632A1">
        <w:t>3</w:t>
      </w:r>
    </w:p>
    <w:p w:rsidR="00E422A3" w:rsidRPr="005632A1" w:rsidRDefault="00E422A3" w:rsidP="005632A1">
      <w:pPr>
        <w:jc w:val="both"/>
        <w:rPr>
          <w:lang w:val="lt-LT"/>
        </w:rPr>
      </w:pPr>
    </w:p>
    <w:p w:rsidR="0049205B" w:rsidRDefault="00D9049B" w:rsidP="005632A1">
      <w:pPr>
        <w:pStyle w:val="Sraopastraipa"/>
        <w:ind w:left="0" w:firstLine="720"/>
        <w:jc w:val="center"/>
        <w:rPr>
          <w:b/>
          <w:lang w:val="lt-LT"/>
        </w:rPr>
      </w:pPr>
      <w:r w:rsidRPr="005632A1">
        <w:rPr>
          <w:b/>
          <w:lang w:val="lt-LT"/>
        </w:rPr>
        <w:t>V</w:t>
      </w:r>
      <w:r w:rsidR="00732196" w:rsidRPr="005632A1">
        <w:rPr>
          <w:b/>
          <w:lang w:val="lt-LT"/>
        </w:rPr>
        <w:t>.</w:t>
      </w:r>
      <w:r w:rsidR="0000683A" w:rsidRPr="005632A1">
        <w:rPr>
          <w:b/>
          <w:lang w:val="lt-LT"/>
        </w:rPr>
        <w:t xml:space="preserve"> </w:t>
      </w:r>
      <w:r w:rsidR="0049205B">
        <w:rPr>
          <w:b/>
          <w:lang w:val="lt-LT"/>
        </w:rPr>
        <w:t>SKYRIUS</w:t>
      </w:r>
    </w:p>
    <w:p w:rsidR="0000683A" w:rsidRPr="005632A1" w:rsidRDefault="00B540A9" w:rsidP="005632A1">
      <w:pPr>
        <w:pStyle w:val="Sraopastraipa"/>
        <w:ind w:left="0" w:firstLine="720"/>
        <w:jc w:val="center"/>
        <w:rPr>
          <w:b/>
          <w:lang w:val="lt-LT"/>
        </w:rPr>
      </w:pPr>
      <w:r w:rsidRPr="005632A1">
        <w:rPr>
          <w:b/>
          <w:lang w:val="lt-LT"/>
        </w:rPr>
        <w:t xml:space="preserve">VALYTOJO </w:t>
      </w:r>
      <w:r w:rsidR="0000683A" w:rsidRPr="005632A1">
        <w:rPr>
          <w:b/>
          <w:lang w:val="lt-LT"/>
        </w:rPr>
        <w:t>ATSAKOMYBĖ</w:t>
      </w:r>
    </w:p>
    <w:p w:rsidR="0000683A" w:rsidRPr="005632A1" w:rsidRDefault="0000683A" w:rsidP="005632A1">
      <w:pPr>
        <w:pStyle w:val="Sraopastraipa"/>
        <w:ind w:left="0" w:firstLine="720"/>
        <w:jc w:val="both"/>
        <w:rPr>
          <w:lang w:val="lt-LT"/>
        </w:rPr>
      </w:pPr>
    </w:p>
    <w:p w:rsidR="00B540A9" w:rsidRPr="005632A1" w:rsidRDefault="00B540A9" w:rsidP="005632A1">
      <w:pPr>
        <w:jc w:val="both"/>
        <w:rPr>
          <w:lang w:val="lt-LT"/>
        </w:rPr>
      </w:pPr>
      <w:r w:rsidRPr="005632A1">
        <w:rPr>
          <w:lang w:val="lt-LT"/>
        </w:rPr>
        <w:t xml:space="preserve">  </w:t>
      </w:r>
      <w:r w:rsidR="00D9049B" w:rsidRPr="005632A1">
        <w:rPr>
          <w:lang w:val="lt-LT"/>
        </w:rPr>
        <w:t xml:space="preserve"> </w:t>
      </w:r>
      <w:r w:rsidR="00561425" w:rsidRPr="005632A1">
        <w:rPr>
          <w:lang w:val="lt-LT"/>
        </w:rPr>
        <w:tab/>
      </w:r>
      <w:r w:rsidR="00D9049B" w:rsidRPr="005632A1">
        <w:rPr>
          <w:lang w:val="lt-LT"/>
        </w:rPr>
        <w:t xml:space="preserve">  </w:t>
      </w:r>
      <w:r w:rsidRPr="005632A1">
        <w:rPr>
          <w:lang w:val="lt-LT"/>
        </w:rPr>
        <w:t xml:space="preserve"> </w:t>
      </w:r>
      <w:r w:rsidR="00D9049B" w:rsidRPr="005632A1">
        <w:rPr>
          <w:lang w:val="lt-LT"/>
        </w:rPr>
        <w:t>1</w:t>
      </w:r>
      <w:r w:rsidR="00E078BD">
        <w:rPr>
          <w:lang w:val="lt-LT"/>
        </w:rPr>
        <w:t>6</w:t>
      </w:r>
      <w:r w:rsidRPr="005632A1">
        <w:rPr>
          <w:lang w:val="lt-LT"/>
        </w:rPr>
        <w:t xml:space="preserve">.  </w:t>
      </w:r>
      <w:r w:rsidR="00D9049B" w:rsidRPr="005632A1">
        <w:rPr>
          <w:lang w:val="lt-LT"/>
        </w:rPr>
        <w:t>Valytoja</w:t>
      </w:r>
      <w:r w:rsidR="00EE5BF3">
        <w:rPr>
          <w:lang w:val="lt-LT"/>
        </w:rPr>
        <w:t>s</w:t>
      </w:r>
      <w:r w:rsidRPr="005632A1">
        <w:rPr>
          <w:lang w:val="lt-LT"/>
        </w:rPr>
        <w:t xml:space="preserve"> atsako už: </w:t>
      </w:r>
    </w:p>
    <w:p w:rsidR="00B540A9" w:rsidRPr="005632A1" w:rsidRDefault="00B540A9" w:rsidP="005632A1">
      <w:pPr>
        <w:pStyle w:val="Default"/>
        <w:ind w:firstLine="720"/>
        <w:jc w:val="both"/>
      </w:pPr>
      <w:r w:rsidRPr="005632A1">
        <w:t xml:space="preserve">   </w:t>
      </w:r>
      <w:r w:rsidR="00BC681C" w:rsidRPr="005632A1">
        <w:t>1</w:t>
      </w:r>
      <w:r w:rsidR="00E078BD">
        <w:t>6</w:t>
      </w:r>
      <w:r w:rsidR="00BC681C" w:rsidRPr="005632A1">
        <w:t>.1. a</w:t>
      </w:r>
      <w:r w:rsidRPr="005632A1">
        <w:t xml:space="preserve">tliekamų darbų kokybę; </w:t>
      </w:r>
    </w:p>
    <w:p w:rsidR="00B540A9" w:rsidRPr="005632A1" w:rsidRDefault="00B540A9" w:rsidP="005632A1">
      <w:pPr>
        <w:pStyle w:val="Default"/>
        <w:ind w:firstLine="720"/>
        <w:jc w:val="both"/>
      </w:pPr>
      <w:r w:rsidRPr="005632A1">
        <w:t xml:space="preserve">   </w:t>
      </w:r>
      <w:r w:rsidR="00BC681C" w:rsidRPr="005632A1">
        <w:t>1</w:t>
      </w:r>
      <w:r w:rsidR="00E078BD">
        <w:t>6</w:t>
      </w:r>
      <w:r w:rsidR="00BC681C" w:rsidRPr="005632A1">
        <w:t>.2. p</w:t>
      </w:r>
      <w:r w:rsidRPr="005632A1">
        <w:t xml:space="preserve">atalpų užrakinimą; </w:t>
      </w:r>
    </w:p>
    <w:p w:rsidR="00B540A9" w:rsidRPr="005632A1" w:rsidRDefault="00B540A9" w:rsidP="005632A1">
      <w:pPr>
        <w:pStyle w:val="Default"/>
        <w:ind w:firstLine="720"/>
        <w:jc w:val="both"/>
      </w:pPr>
      <w:r w:rsidRPr="005632A1">
        <w:t xml:space="preserve">   </w:t>
      </w:r>
      <w:r w:rsidR="00BC681C" w:rsidRPr="005632A1">
        <w:t>1</w:t>
      </w:r>
      <w:r w:rsidR="00E078BD">
        <w:t>6</w:t>
      </w:r>
      <w:r w:rsidR="00BC681C" w:rsidRPr="005632A1">
        <w:t>.3. n</w:t>
      </w:r>
      <w:r w:rsidRPr="005632A1">
        <w:t>etinkamą darbo laiko naudojimą ir darbo drausmės pažeidimus.</w:t>
      </w:r>
    </w:p>
    <w:p w:rsidR="00B540A9" w:rsidRPr="005632A1" w:rsidRDefault="00D9049B" w:rsidP="005632A1">
      <w:pPr>
        <w:pStyle w:val="Sraopastraipa"/>
        <w:ind w:left="0" w:firstLine="720"/>
        <w:jc w:val="both"/>
        <w:rPr>
          <w:lang w:val="lt-LT"/>
        </w:rPr>
      </w:pPr>
      <w:r w:rsidRPr="005632A1">
        <w:rPr>
          <w:lang w:val="lt-LT"/>
        </w:rPr>
        <w:t xml:space="preserve">   1</w:t>
      </w:r>
      <w:r w:rsidR="00E078BD">
        <w:rPr>
          <w:lang w:val="lt-LT"/>
        </w:rPr>
        <w:t>6</w:t>
      </w:r>
      <w:r w:rsidR="00E422A3" w:rsidRPr="005632A1">
        <w:rPr>
          <w:lang w:val="lt-LT"/>
        </w:rPr>
        <w:t>.4.</w:t>
      </w:r>
      <w:r w:rsidR="00BC681C" w:rsidRPr="005632A1">
        <w:rPr>
          <w:lang w:val="lt-LT"/>
        </w:rPr>
        <w:t xml:space="preserve"> a</w:t>
      </w:r>
      <w:r w:rsidR="00B540A9" w:rsidRPr="005632A1">
        <w:rPr>
          <w:lang w:val="lt-LT"/>
        </w:rPr>
        <w:t>tsako, kad išeinant būtų (ypač nesant vandens) patikrinti vandens čiaupai, uždarinėti</w:t>
      </w:r>
    </w:p>
    <w:p w:rsidR="00B540A9" w:rsidRPr="005632A1" w:rsidRDefault="00B540A9" w:rsidP="005632A1">
      <w:pPr>
        <w:jc w:val="both"/>
        <w:rPr>
          <w:lang w:val="lt-LT"/>
        </w:rPr>
      </w:pPr>
      <w:r w:rsidRPr="005632A1">
        <w:rPr>
          <w:lang w:val="lt-LT"/>
        </w:rPr>
        <w:t>langai.</w:t>
      </w:r>
    </w:p>
    <w:p w:rsidR="00B540A9" w:rsidRPr="005632A1" w:rsidRDefault="00E422A3" w:rsidP="005632A1">
      <w:pPr>
        <w:pStyle w:val="Default"/>
        <w:ind w:firstLine="720"/>
        <w:jc w:val="both"/>
      </w:pPr>
      <w:r w:rsidRPr="005632A1">
        <w:t xml:space="preserve">   </w:t>
      </w:r>
      <w:r w:rsidR="00BC681C" w:rsidRPr="005632A1">
        <w:t>1</w:t>
      </w:r>
      <w:r w:rsidR="00E078BD">
        <w:t>7</w:t>
      </w:r>
      <w:r w:rsidR="00D9049B" w:rsidRPr="005632A1">
        <w:t>. U</w:t>
      </w:r>
      <w:r w:rsidR="00B540A9" w:rsidRPr="005632A1">
        <w:t xml:space="preserve">ž savo pareigų netinkamą vykdymą darbuotojas atsako gimnazijos darbo tvarkos taisyklių ir Lietuvos Respublikos įstatymų nustatyta tvarka. </w:t>
      </w:r>
    </w:p>
    <w:p w:rsidR="00E305C8" w:rsidRPr="005632A1" w:rsidRDefault="00D9049B" w:rsidP="005632A1">
      <w:pPr>
        <w:pStyle w:val="Default"/>
        <w:jc w:val="both"/>
        <w:rPr>
          <w:b/>
          <w:bCs/>
        </w:rPr>
      </w:pPr>
      <w:r w:rsidRPr="005632A1">
        <w:rPr>
          <w:b/>
          <w:bCs/>
        </w:rPr>
        <w:t xml:space="preserve"> </w:t>
      </w:r>
      <w:r w:rsidR="00E305C8" w:rsidRPr="005632A1">
        <w:rPr>
          <w:b/>
          <w:bCs/>
        </w:rPr>
        <w:t xml:space="preserve"> </w:t>
      </w:r>
    </w:p>
    <w:p w:rsidR="00561425" w:rsidRPr="005632A1" w:rsidRDefault="00561425" w:rsidP="005632A1">
      <w:pPr>
        <w:pStyle w:val="Default"/>
        <w:jc w:val="both"/>
      </w:pPr>
    </w:p>
    <w:p w:rsidR="00004BA2" w:rsidRPr="005632A1" w:rsidRDefault="00004BA2" w:rsidP="005632A1">
      <w:pPr>
        <w:pStyle w:val="Default"/>
        <w:jc w:val="both"/>
      </w:pPr>
    </w:p>
    <w:p w:rsidR="00F45675" w:rsidRPr="0095493C" w:rsidRDefault="00004BA2" w:rsidP="0095493C">
      <w:pPr>
        <w:ind w:left="3414" w:right="-20" w:hanging="3414"/>
        <w:jc w:val="center"/>
        <w:rPr>
          <w:color w:val="000000"/>
          <w:lang w:val="lt-LT" w:eastAsia="lt-LT"/>
        </w:rPr>
      </w:pPr>
      <w:r w:rsidRPr="005632A1">
        <w:rPr>
          <w:color w:val="000000"/>
          <w:spacing w:val="-2"/>
          <w:lang w:val="lt-LT" w:eastAsia="lt-LT"/>
        </w:rPr>
        <w:t>_</w:t>
      </w:r>
      <w:r w:rsidRPr="005632A1">
        <w:rPr>
          <w:color w:val="000000"/>
          <w:spacing w:val="-5"/>
          <w:lang w:val="lt-LT" w:eastAsia="lt-LT"/>
        </w:rPr>
        <w:t>_</w:t>
      </w:r>
      <w:r w:rsidRPr="005632A1">
        <w:rPr>
          <w:color w:val="000000"/>
          <w:spacing w:val="-4"/>
          <w:lang w:val="lt-LT" w:eastAsia="lt-LT"/>
        </w:rPr>
        <w:t>_</w:t>
      </w:r>
      <w:r w:rsidRPr="005632A1">
        <w:rPr>
          <w:color w:val="000000"/>
          <w:spacing w:val="-3"/>
          <w:lang w:val="lt-LT" w:eastAsia="lt-LT"/>
        </w:rPr>
        <w:t>_</w:t>
      </w:r>
      <w:r w:rsidRPr="005632A1">
        <w:rPr>
          <w:color w:val="000000"/>
          <w:spacing w:val="-5"/>
          <w:lang w:val="lt-LT" w:eastAsia="lt-LT"/>
        </w:rPr>
        <w:t>_</w:t>
      </w:r>
      <w:r w:rsidRPr="005632A1">
        <w:rPr>
          <w:color w:val="000000"/>
          <w:spacing w:val="-4"/>
          <w:lang w:val="lt-LT" w:eastAsia="lt-LT"/>
        </w:rPr>
        <w:t>_</w:t>
      </w:r>
      <w:r w:rsidRPr="005632A1">
        <w:rPr>
          <w:color w:val="000000"/>
          <w:spacing w:val="-3"/>
          <w:lang w:val="lt-LT" w:eastAsia="lt-LT"/>
        </w:rPr>
        <w:t>_</w:t>
      </w:r>
      <w:r w:rsidRPr="005632A1">
        <w:rPr>
          <w:color w:val="000000"/>
          <w:spacing w:val="-5"/>
          <w:lang w:val="lt-LT" w:eastAsia="lt-LT"/>
        </w:rPr>
        <w:t>_</w:t>
      </w:r>
      <w:r w:rsidRPr="005632A1">
        <w:rPr>
          <w:color w:val="000000"/>
          <w:spacing w:val="-4"/>
          <w:lang w:val="lt-LT" w:eastAsia="lt-LT"/>
        </w:rPr>
        <w:t>_</w:t>
      </w:r>
      <w:r w:rsidRPr="005632A1">
        <w:rPr>
          <w:color w:val="000000"/>
          <w:spacing w:val="-3"/>
          <w:lang w:val="lt-LT" w:eastAsia="lt-LT"/>
        </w:rPr>
        <w:t>_</w:t>
      </w:r>
      <w:r w:rsidRPr="005632A1">
        <w:rPr>
          <w:color w:val="000000"/>
          <w:spacing w:val="-5"/>
          <w:lang w:val="lt-LT" w:eastAsia="lt-LT"/>
        </w:rPr>
        <w:t>_</w:t>
      </w:r>
      <w:r w:rsidRPr="005632A1">
        <w:rPr>
          <w:color w:val="000000"/>
          <w:spacing w:val="-4"/>
          <w:lang w:val="lt-LT" w:eastAsia="lt-LT"/>
        </w:rPr>
        <w:t>_</w:t>
      </w:r>
      <w:r w:rsidRPr="005632A1">
        <w:rPr>
          <w:color w:val="000000"/>
          <w:spacing w:val="-3"/>
          <w:lang w:val="lt-LT" w:eastAsia="lt-LT"/>
        </w:rPr>
        <w:t>_</w:t>
      </w:r>
      <w:r w:rsidRPr="005632A1">
        <w:rPr>
          <w:color w:val="000000"/>
          <w:spacing w:val="-5"/>
          <w:lang w:val="lt-LT" w:eastAsia="lt-LT"/>
        </w:rPr>
        <w:t>_</w:t>
      </w:r>
      <w:r w:rsidRPr="005632A1">
        <w:rPr>
          <w:color w:val="000000"/>
          <w:spacing w:val="-4"/>
          <w:lang w:val="lt-LT" w:eastAsia="lt-LT"/>
        </w:rPr>
        <w:t>_</w:t>
      </w:r>
      <w:r w:rsidRPr="005632A1">
        <w:rPr>
          <w:color w:val="000000"/>
          <w:spacing w:val="-3"/>
          <w:lang w:val="lt-LT" w:eastAsia="lt-LT"/>
        </w:rPr>
        <w:t>_</w:t>
      </w:r>
      <w:r w:rsidRPr="005632A1">
        <w:rPr>
          <w:color w:val="000000"/>
          <w:spacing w:val="-5"/>
          <w:lang w:val="lt-LT" w:eastAsia="lt-LT"/>
        </w:rPr>
        <w:t>_</w:t>
      </w:r>
    </w:p>
    <w:p w:rsidR="00F45675" w:rsidRDefault="00F45675" w:rsidP="00F45675">
      <w:pPr>
        <w:jc w:val="center"/>
        <w:rPr>
          <w:b/>
          <w:lang w:val="lt-LT"/>
        </w:rPr>
      </w:pPr>
    </w:p>
    <w:p w:rsidR="00F45675" w:rsidRDefault="00F45675" w:rsidP="00F45675">
      <w:pPr>
        <w:jc w:val="center"/>
        <w:rPr>
          <w:b/>
          <w:lang w:val="lt-LT"/>
        </w:rPr>
      </w:pPr>
    </w:p>
    <w:p w:rsidR="00F45675" w:rsidRDefault="00F45675" w:rsidP="00F45675">
      <w:pPr>
        <w:jc w:val="center"/>
        <w:rPr>
          <w:b/>
          <w:lang w:val="lt-LT"/>
        </w:rPr>
      </w:pPr>
    </w:p>
    <w:p w:rsidR="00F45675" w:rsidRPr="00F45675" w:rsidRDefault="00F45675" w:rsidP="00F45675">
      <w:pPr>
        <w:jc w:val="center"/>
        <w:rPr>
          <w:b/>
          <w:lang w:val="lt-LT"/>
        </w:rPr>
      </w:pPr>
      <w:r w:rsidRPr="00F45675">
        <w:rPr>
          <w:b/>
          <w:lang w:val="lt-LT"/>
        </w:rPr>
        <w:t xml:space="preserve">SU </w:t>
      </w:r>
      <w:r>
        <w:rPr>
          <w:b/>
          <w:lang w:val="lt-LT"/>
        </w:rPr>
        <w:t xml:space="preserve">VALYTOJO </w:t>
      </w:r>
      <w:r w:rsidRPr="00F45675">
        <w:rPr>
          <w:b/>
          <w:lang w:val="lt-LT"/>
        </w:rPr>
        <w:t>REIGYBE SUSIPAŽINUSIŲ SĄRAŠAS</w:t>
      </w:r>
    </w:p>
    <w:p w:rsidR="00F45675" w:rsidRPr="00F45675" w:rsidRDefault="00F45675" w:rsidP="00F45675">
      <w:pPr>
        <w:rPr>
          <w:sz w:val="20"/>
          <w:szCs w:val="20"/>
          <w:lang w:val="lt-LT"/>
        </w:rPr>
      </w:pPr>
    </w:p>
    <w:tbl>
      <w:tblPr>
        <w:tblStyle w:val="Lentelstinklelis"/>
        <w:tblW w:w="0" w:type="auto"/>
        <w:tblInd w:w="704" w:type="dxa"/>
        <w:tblLook w:val="04A0" w:firstRow="1" w:lastRow="0" w:firstColumn="1" w:lastColumn="0" w:noHBand="0" w:noVBand="1"/>
      </w:tblPr>
      <w:tblGrid>
        <w:gridCol w:w="567"/>
        <w:gridCol w:w="4253"/>
        <w:gridCol w:w="1688"/>
        <w:gridCol w:w="1714"/>
      </w:tblGrid>
      <w:tr w:rsidR="00F45675" w:rsidRPr="00F45675" w:rsidTr="00F45675">
        <w:tc>
          <w:tcPr>
            <w:tcW w:w="567"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Eil.</w:t>
            </w:r>
          </w:p>
          <w:p w:rsidR="00F45675" w:rsidRPr="00F45675" w:rsidRDefault="00F45675" w:rsidP="00F45675">
            <w:pPr>
              <w:jc w:val="center"/>
            </w:pPr>
            <w:r w:rsidRPr="00F45675">
              <w:t>Nr.</w:t>
            </w:r>
          </w:p>
        </w:tc>
        <w:tc>
          <w:tcPr>
            <w:tcW w:w="4253" w:type="dxa"/>
            <w:tcBorders>
              <w:top w:val="single" w:sz="4" w:space="0" w:color="auto"/>
              <w:left w:val="single" w:sz="4" w:space="0" w:color="auto"/>
              <w:bottom w:val="single" w:sz="4" w:space="0" w:color="auto"/>
              <w:right w:val="single" w:sz="4" w:space="0" w:color="auto"/>
            </w:tcBorders>
            <w:hideMark/>
          </w:tcPr>
          <w:p w:rsidR="00F45675" w:rsidRPr="00F45675" w:rsidRDefault="009D6E97" w:rsidP="00F45675">
            <w:pPr>
              <w:jc w:val="center"/>
            </w:pPr>
            <w:r>
              <w:t>Valytojos</w:t>
            </w:r>
            <w:r w:rsidR="00F45675" w:rsidRPr="00F45675">
              <w:t xml:space="preserve"> vardas, pavardė</w:t>
            </w:r>
          </w:p>
        </w:tc>
        <w:tc>
          <w:tcPr>
            <w:tcW w:w="1688"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Data</w:t>
            </w:r>
          </w:p>
        </w:tc>
        <w:tc>
          <w:tcPr>
            <w:tcW w:w="1714"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parašas</w:t>
            </w: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1</w:t>
            </w:r>
          </w:p>
        </w:tc>
        <w:tc>
          <w:tcPr>
            <w:tcW w:w="4253"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2</w:t>
            </w:r>
          </w:p>
        </w:tc>
        <w:tc>
          <w:tcPr>
            <w:tcW w:w="1688"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3</w:t>
            </w:r>
          </w:p>
        </w:tc>
        <w:tc>
          <w:tcPr>
            <w:tcW w:w="1714" w:type="dxa"/>
            <w:tcBorders>
              <w:top w:val="single" w:sz="4" w:space="0" w:color="auto"/>
              <w:left w:val="single" w:sz="4" w:space="0" w:color="auto"/>
              <w:bottom w:val="single" w:sz="4" w:space="0" w:color="auto"/>
              <w:right w:val="single" w:sz="4" w:space="0" w:color="auto"/>
            </w:tcBorders>
            <w:hideMark/>
          </w:tcPr>
          <w:p w:rsidR="00F45675" w:rsidRPr="00F45675" w:rsidRDefault="00F45675" w:rsidP="00F45675">
            <w:pPr>
              <w:jc w:val="center"/>
            </w:pPr>
            <w:r w:rsidRPr="00F45675">
              <w:t>4</w:t>
            </w: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F45675" w:rsidRPr="00F45675" w:rsidTr="00F45675">
        <w:tc>
          <w:tcPr>
            <w:tcW w:w="567"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F45675" w:rsidRPr="00F45675" w:rsidRDefault="00F45675"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r w:rsidR="005F6254" w:rsidRPr="00F45675" w:rsidTr="00F45675">
        <w:tc>
          <w:tcPr>
            <w:tcW w:w="567"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5F6254" w:rsidRPr="00F45675" w:rsidRDefault="005F6254" w:rsidP="00F45675">
            <w:pPr>
              <w:jc w:val="center"/>
              <w:rPr>
                <w:sz w:val="28"/>
                <w:szCs w:val="28"/>
              </w:rPr>
            </w:pPr>
          </w:p>
        </w:tc>
      </w:tr>
    </w:tbl>
    <w:p w:rsidR="00004BA2" w:rsidRDefault="00004BA2" w:rsidP="00F45675">
      <w:pPr>
        <w:pStyle w:val="Default"/>
        <w:jc w:val="center"/>
      </w:pPr>
    </w:p>
    <w:p w:rsidR="005F6254" w:rsidRDefault="005F6254" w:rsidP="00F45675">
      <w:pPr>
        <w:pStyle w:val="Default"/>
        <w:jc w:val="center"/>
      </w:pPr>
    </w:p>
    <w:p w:rsidR="00F45675" w:rsidRPr="005632A1" w:rsidRDefault="00F45675" w:rsidP="00F45675">
      <w:pPr>
        <w:pStyle w:val="Default"/>
        <w:jc w:val="center"/>
      </w:pPr>
      <w:r>
        <w:t>___________________</w:t>
      </w:r>
    </w:p>
    <w:sectPr w:rsidR="00F45675" w:rsidRPr="005632A1" w:rsidSect="005632A1">
      <w:pgSz w:w="12240" w:h="15840"/>
      <w:pgMar w:top="0" w:right="54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2F67"/>
    <w:multiLevelType w:val="hybridMultilevel"/>
    <w:tmpl w:val="B1F6A25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F2C3B94"/>
    <w:multiLevelType w:val="hybridMultilevel"/>
    <w:tmpl w:val="D690F6DC"/>
    <w:lvl w:ilvl="0" w:tplc="854C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BA7852"/>
    <w:multiLevelType w:val="hybridMultilevel"/>
    <w:tmpl w:val="1C868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DAF5260"/>
    <w:multiLevelType w:val="hybridMultilevel"/>
    <w:tmpl w:val="B4EEC486"/>
    <w:lvl w:ilvl="0" w:tplc="557855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2546FF2"/>
    <w:multiLevelType w:val="hybridMultilevel"/>
    <w:tmpl w:val="8A50848A"/>
    <w:lvl w:ilvl="0" w:tplc="0CCE9E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7A"/>
    <w:rsid w:val="00004BA2"/>
    <w:rsid w:val="0000683A"/>
    <w:rsid w:val="00070376"/>
    <w:rsid w:val="00122E53"/>
    <w:rsid w:val="00154D01"/>
    <w:rsid w:val="00182A51"/>
    <w:rsid w:val="001A0AE5"/>
    <w:rsid w:val="002532E5"/>
    <w:rsid w:val="002752C7"/>
    <w:rsid w:val="003A12E4"/>
    <w:rsid w:val="003E42B0"/>
    <w:rsid w:val="004233AA"/>
    <w:rsid w:val="0049205B"/>
    <w:rsid w:val="004D623E"/>
    <w:rsid w:val="004F447E"/>
    <w:rsid w:val="00561425"/>
    <w:rsid w:val="005632A1"/>
    <w:rsid w:val="005F6254"/>
    <w:rsid w:val="006D2166"/>
    <w:rsid w:val="00732196"/>
    <w:rsid w:val="007751F9"/>
    <w:rsid w:val="0077724D"/>
    <w:rsid w:val="007B30FA"/>
    <w:rsid w:val="007E0125"/>
    <w:rsid w:val="007E59E8"/>
    <w:rsid w:val="008579D1"/>
    <w:rsid w:val="008A2111"/>
    <w:rsid w:val="008D7369"/>
    <w:rsid w:val="0091037A"/>
    <w:rsid w:val="00920104"/>
    <w:rsid w:val="0095493C"/>
    <w:rsid w:val="009D6E97"/>
    <w:rsid w:val="00A61215"/>
    <w:rsid w:val="00AD0917"/>
    <w:rsid w:val="00B540A9"/>
    <w:rsid w:val="00B57332"/>
    <w:rsid w:val="00B66D66"/>
    <w:rsid w:val="00BC681C"/>
    <w:rsid w:val="00BD528D"/>
    <w:rsid w:val="00C37B81"/>
    <w:rsid w:val="00C556A5"/>
    <w:rsid w:val="00C60F2A"/>
    <w:rsid w:val="00CC3079"/>
    <w:rsid w:val="00CD1E89"/>
    <w:rsid w:val="00D603DB"/>
    <w:rsid w:val="00D9049B"/>
    <w:rsid w:val="00DF1C90"/>
    <w:rsid w:val="00E01CBD"/>
    <w:rsid w:val="00E078BD"/>
    <w:rsid w:val="00E305C8"/>
    <w:rsid w:val="00E422A3"/>
    <w:rsid w:val="00E837FC"/>
    <w:rsid w:val="00EB0C63"/>
    <w:rsid w:val="00EB56D4"/>
    <w:rsid w:val="00ED61C5"/>
    <w:rsid w:val="00EE5BF3"/>
    <w:rsid w:val="00F45675"/>
    <w:rsid w:val="00FA1F6E"/>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F2635-569D-44A5-B448-9C554810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37A"/>
    <w:pPr>
      <w:spacing w:after="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54D01"/>
    <w:pPr>
      <w:ind w:left="720"/>
      <w:contextualSpacing/>
    </w:pPr>
  </w:style>
  <w:style w:type="paragraph" w:customStyle="1" w:styleId="Default">
    <w:name w:val="Default"/>
    <w:rsid w:val="00CD1E89"/>
    <w:pPr>
      <w:autoSpaceDE w:val="0"/>
      <w:autoSpaceDN w:val="0"/>
      <w:adjustRightInd w:val="0"/>
      <w:spacing w:after="0"/>
      <w:jc w:val="left"/>
    </w:pPr>
    <w:rPr>
      <w:rFonts w:ascii="Times New Roman" w:hAnsi="Times New Roman" w:cs="Times New Roman"/>
      <w:color w:val="000000"/>
      <w:sz w:val="24"/>
      <w:szCs w:val="24"/>
      <w:lang w:val="lt-LT"/>
    </w:rPr>
  </w:style>
  <w:style w:type="character" w:styleId="Hipersaitas">
    <w:name w:val="Hyperlink"/>
    <w:uiPriority w:val="99"/>
    <w:unhideWhenUsed/>
    <w:rsid w:val="0077724D"/>
    <w:rPr>
      <w:color w:val="0000FF"/>
      <w:u w:val="single"/>
    </w:rPr>
  </w:style>
  <w:style w:type="paragraph" w:styleId="Debesliotekstas">
    <w:name w:val="Balloon Text"/>
    <w:basedOn w:val="prastasis"/>
    <w:link w:val="DebesliotekstasDiagrama"/>
    <w:uiPriority w:val="99"/>
    <w:semiHidden/>
    <w:unhideWhenUsed/>
    <w:rsid w:val="00004B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4BA2"/>
    <w:rPr>
      <w:rFonts w:ascii="Segoe UI" w:eastAsia="Times New Roman" w:hAnsi="Segoe UI" w:cs="Segoe UI"/>
      <w:sz w:val="18"/>
      <w:szCs w:val="18"/>
    </w:rPr>
  </w:style>
  <w:style w:type="table" w:styleId="Lentelstinklelis">
    <w:name w:val="Table Grid"/>
    <w:basedOn w:val="prastojilentel"/>
    <w:uiPriority w:val="39"/>
    <w:rsid w:val="00F45675"/>
    <w:pPr>
      <w:spacing w:after="0"/>
      <w:jc w:val="left"/>
    </w:pPr>
    <w:rPr>
      <w:rFonts w:ascii="Calibri" w:eastAsia="Calibri" w:hAnsi="Calibri" w:cs="Times New Roman"/>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96593">
      <w:bodyDiv w:val="1"/>
      <w:marLeft w:val="0"/>
      <w:marRight w:val="0"/>
      <w:marTop w:val="0"/>
      <w:marBottom w:val="0"/>
      <w:divBdr>
        <w:top w:val="none" w:sz="0" w:space="0" w:color="auto"/>
        <w:left w:val="none" w:sz="0" w:space="0" w:color="auto"/>
        <w:bottom w:val="none" w:sz="0" w:space="0" w:color="auto"/>
        <w:right w:val="none" w:sz="0" w:space="0" w:color="auto"/>
      </w:divBdr>
    </w:div>
    <w:div w:id="716664509">
      <w:bodyDiv w:val="1"/>
      <w:marLeft w:val="0"/>
      <w:marRight w:val="0"/>
      <w:marTop w:val="0"/>
      <w:marBottom w:val="0"/>
      <w:divBdr>
        <w:top w:val="none" w:sz="0" w:space="0" w:color="auto"/>
        <w:left w:val="none" w:sz="0" w:space="0" w:color="auto"/>
        <w:bottom w:val="none" w:sz="0" w:space="0" w:color="auto"/>
        <w:right w:val="none" w:sz="0" w:space="0" w:color="auto"/>
      </w:divBdr>
    </w:div>
    <w:div w:id="739913102">
      <w:bodyDiv w:val="1"/>
      <w:marLeft w:val="0"/>
      <w:marRight w:val="0"/>
      <w:marTop w:val="0"/>
      <w:marBottom w:val="0"/>
      <w:divBdr>
        <w:top w:val="none" w:sz="0" w:space="0" w:color="auto"/>
        <w:left w:val="none" w:sz="0" w:space="0" w:color="auto"/>
        <w:bottom w:val="none" w:sz="0" w:space="0" w:color="auto"/>
        <w:right w:val="none" w:sz="0" w:space="0" w:color="auto"/>
      </w:divBdr>
    </w:div>
    <w:div w:id="1065764125">
      <w:bodyDiv w:val="1"/>
      <w:marLeft w:val="0"/>
      <w:marRight w:val="0"/>
      <w:marTop w:val="0"/>
      <w:marBottom w:val="0"/>
      <w:divBdr>
        <w:top w:val="none" w:sz="0" w:space="0" w:color="auto"/>
        <w:left w:val="none" w:sz="0" w:space="0" w:color="auto"/>
        <w:bottom w:val="none" w:sz="0" w:space="0" w:color="auto"/>
        <w:right w:val="none" w:sz="0" w:space="0" w:color="auto"/>
      </w:divBdr>
    </w:div>
    <w:div w:id="1145900645">
      <w:bodyDiv w:val="1"/>
      <w:marLeft w:val="0"/>
      <w:marRight w:val="0"/>
      <w:marTop w:val="0"/>
      <w:marBottom w:val="0"/>
      <w:divBdr>
        <w:top w:val="none" w:sz="0" w:space="0" w:color="auto"/>
        <w:left w:val="none" w:sz="0" w:space="0" w:color="auto"/>
        <w:bottom w:val="none" w:sz="0" w:space="0" w:color="auto"/>
        <w:right w:val="none" w:sz="0" w:space="0" w:color="auto"/>
      </w:divBdr>
    </w:div>
    <w:div w:id="14062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3971</Words>
  <Characters>2264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 Luksiene</cp:lastModifiedBy>
  <cp:revision>21</cp:revision>
  <cp:lastPrinted>2022-04-29T08:46:00Z</cp:lastPrinted>
  <dcterms:created xsi:type="dcterms:W3CDTF">2018-06-08T07:42:00Z</dcterms:created>
  <dcterms:modified xsi:type="dcterms:W3CDTF">2023-03-02T08:27:00Z</dcterms:modified>
</cp:coreProperties>
</file>