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F31" w:rsidRDefault="00465F69" w:rsidP="005F4F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bookmarkStart w:id="0" w:name="_GoBack"/>
      <w:bookmarkEnd w:id="0"/>
      <w:r w:rsidR="005F4F31">
        <w:rPr>
          <w:rFonts w:ascii="Times New Roman" w:hAnsi="Times New Roman" w:cs="Times New Roman"/>
          <w:sz w:val="20"/>
          <w:szCs w:val="20"/>
        </w:rPr>
        <w:t>PATVIRTINTA</w:t>
      </w:r>
    </w:p>
    <w:p w:rsidR="005F4F31" w:rsidRDefault="00465F69" w:rsidP="005F4F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5F4F31">
        <w:rPr>
          <w:rFonts w:ascii="Times New Roman" w:hAnsi="Times New Roman" w:cs="Times New Roman"/>
          <w:sz w:val="20"/>
          <w:szCs w:val="20"/>
        </w:rPr>
        <w:t xml:space="preserve">Sedos Vytauto Mačernio gimnazijos </w:t>
      </w:r>
    </w:p>
    <w:p w:rsidR="005F4F31" w:rsidRDefault="00465F69" w:rsidP="005F4F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 w:rsidR="005F4F31">
        <w:rPr>
          <w:rFonts w:ascii="Times New Roman" w:hAnsi="Times New Roman" w:cs="Times New Roman"/>
          <w:sz w:val="20"/>
          <w:szCs w:val="20"/>
        </w:rPr>
        <w:t>di</w:t>
      </w:r>
      <w:r>
        <w:rPr>
          <w:rFonts w:ascii="Times New Roman" w:hAnsi="Times New Roman" w:cs="Times New Roman"/>
          <w:sz w:val="20"/>
          <w:szCs w:val="20"/>
        </w:rPr>
        <w:t>rektoriaus įsakymu 2021-09- 01 Nr.</w:t>
      </w:r>
      <w:r w:rsidR="005F4F31">
        <w:rPr>
          <w:rFonts w:ascii="Times New Roman" w:hAnsi="Times New Roman" w:cs="Times New Roman"/>
          <w:sz w:val="20"/>
          <w:szCs w:val="20"/>
        </w:rPr>
        <w:t>V1-</w:t>
      </w:r>
      <w:r>
        <w:rPr>
          <w:rFonts w:ascii="Times New Roman" w:hAnsi="Times New Roman" w:cs="Times New Roman"/>
          <w:sz w:val="20"/>
          <w:szCs w:val="20"/>
        </w:rPr>
        <w:t>54</w:t>
      </w:r>
    </w:p>
    <w:p w:rsidR="005F4F31" w:rsidRDefault="005F4F31" w:rsidP="005F4F31">
      <w:pPr>
        <w:spacing w:after="0" w:line="240" w:lineRule="auto"/>
        <w:ind w:left="3888"/>
        <w:jc w:val="center"/>
        <w:rPr>
          <w:rFonts w:ascii="Times New Roman" w:hAnsi="Times New Roman" w:cs="Times New Roman"/>
          <w:sz w:val="20"/>
          <w:szCs w:val="20"/>
        </w:rPr>
      </w:pPr>
    </w:p>
    <w:p w:rsidR="005F4F31" w:rsidRDefault="005F4F31" w:rsidP="005F4F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Sedos Vytauto Mačernio gimnazija</w:t>
      </w:r>
    </w:p>
    <w:p w:rsidR="005F4F31" w:rsidRDefault="005F4F31" w:rsidP="005F4F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Gimnazijos renginių planas</w:t>
      </w:r>
    </w:p>
    <w:p w:rsidR="005F4F31" w:rsidRDefault="00B658BE" w:rsidP="005F4F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 m. </w:t>
      </w:r>
      <w:r w:rsidR="005F4F31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5F4F31" w:rsidRDefault="005F4F31" w:rsidP="005F4F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283"/>
        <w:gridCol w:w="5462"/>
        <w:gridCol w:w="2605"/>
      </w:tblGrid>
      <w:tr w:rsidR="005F4F31" w:rsidTr="0026096A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1" w:rsidRDefault="005F4F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data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1" w:rsidRDefault="005F4F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Renginys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1" w:rsidRDefault="005F4F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Atsakingi asmenys</w:t>
            </w:r>
          </w:p>
        </w:tc>
      </w:tr>
      <w:tr w:rsidR="005F4F31" w:rsidTr="0026096A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1" w:rsidRDefault="005F4F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Rugsėjis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31" w:rsidRDefault="005F4F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Kultūrinė pažintinė diena. Mokslo ir žinių dienos šventė (09-01)</w:t>
            </w:r>
          </w:p>
          <w:p w:rsidR="005F4F31" w:rsidRDefault="005F4F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F31" w:rsidRDefault="005F4F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Europos kalbų diena</w:t>
            </w:r>
          </w:p>
          <w:p w:rsidR="005F4F31" w:rsidRDefault="005F4F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F31" w:rsidRDefault="005F4F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Tyrėjų naktis- 2021</w:t>
            </w:r>
          </w:p>
          <w:p w:rsidR="005F4F31" w:rsidRDefault="005F4F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F31" w:rsidRDefault="005F4F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F31" w:rsidRDefault="005F4F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Kultūrinė pažintinė diena. Sporto šventė (Sporto rėmimo fondo projekto 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vaikla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5F4F31" w:rsidRDefault="005F4F31" w:rsidP="005F4F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F31" w:rsidRDefault="005F4F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„Atmintis gyva“ Lietuvos žydų genocido dienai paminėti</w:t>
            </w:r>
          </w:p>
          <w:p w:rsidR="005F4F31" w:rsidRDefault="005F4F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F31" w:rsidRDefault="005F4F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Akcija WC</w:t>
            </w:r>
          </w:p>
          <w:p w:rsidR="005F4F31" w:rsidRDefault="005F4F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31" w:rsidRDefault="005F4F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Sakalauskienė</w:t>
            </w:r>
          </w:p>
          <w:p w:rsidR="005F4F31" w:rsidRDefault="005F4F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F31" w:rsidRDefault="005F4F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Saračinskienė</w:t>
            </w:r>
            <w:proofErr w:type="spellEnd"/>
          </w:p>
          <w:p w:rsidR="005F4F31" w:rsidRDefault="005F4F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V. </w:t>
            </w:r>
          </w:p>
          <w:p w:rsidR="005F4F31" w:rsidRDefault="005F4F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F31" w:rsidRDefault="005F4F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Gamtos mokslų mokytojai</w:t>
            </w:r>
          </w:p>
          <w:p w:rsidR="005F4F31" w:rsidRDefault="005F4F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F31" w:rsidRDefault="005F4F31" w:rsidP="005F4F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Stanienė, A. Žukauskas,</w:t>
            </w:r>
          </w:p>
          <w:p w:rsidR="005F4F31" w:rsidRDefault="005F4F31" w:rsidP="005F4F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F31" w:rsidRDefault="005F4F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Montrimienė, G. Vanagienė</w:t>
            </w:r>
          </w:p>
          <w:p w:rsidR="005F4F31" w:rsidRDefault="005F4F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F31" w:rsidRDefault="005F4F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F31" w:rsidRDefault="005F4F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  <w:p w:rsidR="005F4F31" w:rsidRPr="00B658BE" w:rsidRDefault="005F4F31" w:rsidP="00B658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F31" w:rsidTr="0026096A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1" w:rsidRDefault="005F4F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F5" w:rsidRDefault="00352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Mokytojo diena</w:t>
            </w:r>
          </w:p>
          <w:p w:rsidR="003522F5" w:rsidRDefault="00352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4F31" w:rsidRPr="006109B4" w:rsidRDefault="005F4F31" w:rsidP="006109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Poeto Vytauto Mačernio žūties diena.</w:t>
            </w:r>
          </w:p>
          <w:p w:rsidR="005F4F31" w:rsidRDefault="005F4F31" w:rsidP="00B658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F5" w:rsidRDefault="003522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Sakalauskienė</w:t>
            </w:r>
          </w:p>
          <w:p w:rsidR="003522F5" w:rsidRDefault="003522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F31" w:rsidRDefault="003522F5" w:rsidP="00B658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Čičirkaitė</w:t>
            </w:r>
            <w:proofErr w:type="spellEnd"/>
          </w:p>
        </w:tc>
      </w:tr>
      <w:tr w:rsidR="005F4F31" w:rsidTr="0026096A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1" w:rsidRDefault="005F4F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31" w:rsidRDefault="00DD32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Pyragų diena </w:t>
            </w:r>
          </w:p>
          <w:p w:rsidR="00DD32D8" w:rsidRDefault="00DD32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F31" w:rsidRDefault="005F4F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Tarptautinė tolerancijos diena</w:t>
            </w:r>
          </w:p>
          <w:p w:rsidR="005F4F31" w:rsidRDefault="005F4F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F31" w:rsidRDefault="005F4F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F31" w:rsidRDefault="005F4F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Nacionalinė karjeros savaitė (kultūrinė pažintinė diena)</w:t>
            </w:r>
          </w:p>
          <w:p w:rsidR="00B658BE" w:rsidRDefault="00B658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F31" w:rsidRDefault="00B658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Gimnazijos šimtmečio minėjimas</w:t>
            </w:r>
          </w:p>
          <w:p w:rsidR="005F4F31" w:rsidRDefault="005F4F3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31" w:rsidRDefault="005F4F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Švietimo pagalbos teikėjai</w:t>
            </w:r>
          </w:p>
          <w:p w:rsidR="005F4F31" w:rsidRDefault="005F4F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Mokinių taryba, 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Štombergienė</w:t>
            </w:r>
            <w:proofErr w:type="spellEnd"/>
          </w:p>
          <w:p w:rsidR="005F4F31" w:rsidRDefault="005F4F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F31" w:rsidRDefault="005F4F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Steponkevičienė</w:t>
            </w:r>
            <w:proofErr w:type="spellEnd"/>
          </w:p>
          <w:p w:rsidR="005F4F31" w:rsidRDefault="005F4F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8BE" w:rsidRDefault="00B658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grupė</w:t>
            </w:r>
          </w:p>
        </w:tc>
      </w:tr>
      <w:tr w:rsidR="005F4F31" w:rsidTr="0026096A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1" w:rsidRDefault="005F4F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31" w:rsidRDefault="005F4F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Renginys, skirtas pasaulinei AIDS dienai paminėti</w:t>
            </w:r>
          </w:p>
          <w:p w:rsidR="005F4F31" w:rsidRDefault="005F4F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F31" w:rsidRDefault="005F4F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F31" w:rsidRDefault="005F4F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Akcija „Papuoškim gimnaziją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šv.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Kalėdoms“</w:t>
            </w:r>
          </w:p>
          <w:p w:rsidR="005F4F31" w:rsidRDefault="005F4F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F31" w:rsidRDefault="005F4F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F31" w:rsidRDefault="005F4F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F31" w:rsidRDefault="005F4F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Gerumo akci</w:t>
            </w:r>
            <w:r w:rsidR="00DD32D8">
              <w:rPr>
                <w:rFonts w:ascii="Times New Roman" w:hAnsi="Times New Roman" w:cs="Times New Roman"/>
                <w:sz w:val="24"/>
                <w:szCs w:val="24"/>
              </w:rPr>
              <w:t>ja „Laiškų Kalėdos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5F4F31" w:rsidRDefault="005F4F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F31" w:rsidRDefault="005F4F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F31" w:rsidRDefault="005F4F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Adventinis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rytmetys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pradinukams</w:t>
            </w:r>
          </w:p>
          <w:p w:rsidR="005F4F31" w:rsidRDefault="005F4F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F31" w:rsidRDefault="005F4F31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Tarpklasinės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krepšinio varžybos ( I-IV kl.)</w:t>
            </w:r>
          </w:p>
          <w:p w:rsidR="005F4F31" w:rsidRDefault="005F4F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F31" w:rsidRDefault="005F4F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F31" w:rsidRDefault="005F4F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Kompiuterinių piešinių paroda- konkursas „Kalėdų pasaka“ (5-6 kl.)</w:t>
            </w:r>
          </w:p>
          <w:p w:rsidR="005F4F31" w:rsidRDefault="005F4F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F31" w:rsidRDefault="005F4F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Talentų diena (kalėdinis karnavalas) (12-23) (kultūrinė pažintinė diena)</w:t>
            </w:r>
          </w:p>
          <w:p w:rsidR="005F4F31" w:rsidRDefault="005F4F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31" w:rsidRDefault="005F4F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Štombergienė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Z.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Žiaugienė</w:t>
            </w:r>
            <w:proofErr w:type="spellEnd"/>
          </w:p>
          <w:p w:rsidR="005F4F31" w:rsidRDefault="005F4F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F31" w:rsidRDefault="005F4F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Dailės ir technologijų mokytojai, klasių vadovai</w:t>
            </w:r>
          </w:p>
          <w:p w:rsidR="005F4F31" w:rsidRDefault="005F4F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F31" w:rsidRDefault="005F4F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Švietimo pagalbos teikėjų metodinė grupė</w:t>
            </w:r>
          </w:p>
          <w:p w:rsidR="005F4F31" w:rsidRDefault="005F4F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F31" w:rsidRDefault="005F4F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Kazragienė</w:t>
            </w:r>
          </w:p>
          <w:p w:rsidR="005F4F31" w:rsidRDefault="005F4F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F31" w:rsidRDefault="005F4F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Fizinio ugdymo mokytojai</w:t>
            </w:r>
          </w:p>
          <w:p w:rsidR="005F4F31" w:rsidRDefault="005F4F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F31" w:rsidRDefault="005F4F31" w:rsidP="00C5445E">
            <w:pPr>
              <w:pStyle w:val="Sraopastraipa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Krutinis</w:t>
            </w:r>
            <w:proofErr w:type="spellEnd"/>
          </w:p>
          <w:p w:rsidR="005F4F31" w:rsidRDefault="005F4F31">
            <w:pPr>
              <w:pStyle w:val="Sraopastraipa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F31" w:rsidRDefault="005F4F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F31" w:rsidRDefault="005F4F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  <w:p w:rsidR="005F4F31" w:rsidRDefault="005F4F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4F31" w:rsidRDefault="0026096A" w:rsidP="005F4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Per</w:t>
      </w:r>
      <w:r w:rsidR="005F4F31">
        <w:rPr>
          <w:rFonts w:ascii="Times New Roman" w:hAnsi="Times New Roman" w:cs="Times New Roman"/>
          <w:sz w:val="24"/>
          <w:szCs w:val="24"/>
        </w:rPr>
        <w:t xml:space="preserve"> metus:</w:t>
      </w:r>
    </w:p>
    <w:p w:rsidR="005F4F31" w:rsidRDefault="005F4F31" w:rsidP="005F4F31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Dalyvavimas virtualiuose internetiniuose konkursuose</w:t>
      </w:r>
    </w:p>
    <w:p w:rsidR="005F4F31" w:rsidRDefault="005F4F31" w:rsidP="005F4F31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Mokomieji teatro projektai, spektakliai, koncertai</w:t>
      </w:r>
    </w:p>
    <w:p w:rsidR="005F4F31" w:rsidRDefault="005F4F31" w:rsidP="005F4F31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5F4F31" w:rsidRDefault="005F4F31" w:rsidP="005F4F31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Direktorės pavaduotoja ugdymui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Dalia Sakalauskienė</w:t>
      </w:r>
    </w:p>
    <w:p w:rsidR="00291020" w:rsidRPr="005F4F31" w:rsidRDefault="00291020" w:rsidP="005F4F31"/>
    <w:sectPr w:rsidR="00291020" w:rsidRPr="005F4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D7F5F"/>
    <w:multiLevelType w:val="hybridMultilevel"/>
    <w:tmpl w:val="9F68DAA4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738CD"/>
    <w:multiLevelType w:val="hybridMultilevel"/>
    <w:tmpl w:val="941C815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A7BE2"/>
    <w:multiLevelType w:val="hybridMultilevel"/>
    <w:tmpl w:val="56429EBA"/>
    <w:lvl w:ilvl="0" w:tplc="76C87AA4">
      <w:start w:val="1"/>
      <w:numFmt w:val="decimal"/>
      <w:lvlText w:val="%1."/>
      <w:lvlJc w:val="left"/>
      <w:pPr>
        <w:ind w:left="471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191" w:hanging="360"/>
      </w:pPr>
    </w:lvl>
    <w:lvl w:ilvl="2" w:tplc="0427001B">
      <w:start w:val="1"/>
      <w:numFmt w:val="lowerRoman"/>
      <w:lvlText w:val="%3."/>
      <w:lvlJc w:val="right"/>
      <w:pPr>
        <w:ind w:left="1911" w:hanging="180"/>
      </w:pPr>
    </w:lvl>
    <w:lvl w:ilvl="3" w:tplc="0427000F">
      <w:start w:val="1"/>
      <w:numFmt w:val="decimal"/>
      <w:lvlText w:val="%4."/>
      <w:lvlJc w:val="left"/>
      <w:pPr>
        <w:ind w:left="2631" w:hanging="360"/>
      </w:pPr>
    </w:lvl>
    <w:lvl w:ilvl="4" w:tplc="04270019">
      <w:start w:val="1"/>
      <w:numFmt w:val="lowerLetter"/>
      <w:lvlText w:val="%5."/>
      <w:lvlJc w:val="left"/>
      <w:pPr>
        <w:ind w:left="3351" w:hanging="360"/>
      </w:pPr>
    </w:lvl>
    <w:lvl w:ilvl="5" w:tplc="0427001B">
      <w:start w:val="1"/>
      <w:numFmt w:val="lowerRoman"/>
      <w:lvlText w:val="%6."/>
      <w:lvlJc w:val="right"/>
      <w:pPr>
        <w:ind w:left="4071" w:hanging="180"/>
      </w:pPr>
    </w:lvl>
    <w:lvl w:ilvl="6" w:tplc="0427000F">
      <w:start w:val="1"/>
      <w:numFmt w:val="decimal"/>
      <w:lvlText w:val="%7."/>
      <w:lvlJc w:val="left"/>
      <w:pPr>
        <w:ind w:left="4791" w:hanging="360"/>
      </w:pPr>
    </w:lvl>
    <w:lvl w:ilvl="7" w:tplc="04270019">
      <w:start w:val="1"/>
      <w:numFmt w:val="lowerLetter"/>
      <w:lvlText w:val="%8."/>
      <w:lvlJc w:val="left"/>
      <w:pPr>
        <w:ind w:left="5511" w:hanging="360"/>
      </w:pPr>
    </w:lvl>
    <w:lvl w:ilvl="8" w:tplc="0427001B">
      <w:start w:val="1"/>
      <w:numFmt w:val="lowerRoman"/>
      <w:lvlText w:val="%9."/>
      <w:lvlJc w:val="right"/>
      <w:pPr>
        <w:ind w:left="62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F31"/>
    <w:rsid w:val="0026096A"/>
    <w:rsid w:val="00267825"/>
    <w:rsid w:val="00291020"/>
    <w:rsid w:val="003522F5"/>
    <w:rsid w:val="00465F69"/>
    <w:rsid w:val="005F4F31"/>
    <w:rsid w:val="006109B4"/>
    <w:rsid w:val="00B658BE"/>
    <w:rsid w:val="00DD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99F17-96BC-4749-9BFE-3BD0D893E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F4F31"/>
    <w:pPr>
      <w:spacing w:line="256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F4F31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5F4F31"/>
    <w:pPr>
      <w:spacing w:after="0" w:line="240" w:lineRule="auto"/>
    </w:pPr>
    <w:rPr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65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65F69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7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Sakalauskiene</dc:creator>
  <cp:keywords/>
  <dc:description/>
  <cp:lastModifiedBy>Dalia Sakalauskiene</cp:lastModifiedBy>
  <cp:revision>9</cp:revision>
  <cp:lastPrinted>2021-10-01T10:41:00Z</cp:lastPrinted>
  <dcterms:created xsi:type="dcterms:W3CDTF">2021-09-10T08:14:00Z</dcterms:created>
  <dcterms:modified xsi:type="dcterms:W3CDTF">2021-10-01T10:43:00Z</dcterms:modified>
</cp:coreProperties>
</file>